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70E9" w:rsidRDefault="00A831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ACRL NJ/NJLA CUS Meeting </w:t>
      </w:r>
    </w:p>
    <w:p w14:paraId="00000002" w14:textId="77777777" w:rsidR="009470E9" w:rsidRDefault="00A83157">
      <w:pPr>
        <w:jc w:val="center"/>
      </w:pPr>
      <w:r>
        <w:t>Friday, Oct. 15, 10:00-12:00 PM</w:t>
      </w:r>
    </w:p>
    <w:p w14:paraId="00000003" w14:textId="77777777" w:rsidR="009470E9" w:rsidRDefault="00A83157">
      <w:pPr>
        <w:jc w:val="center"/>
      </w:pPr>
      <w:r>
        <w:t>Online via Zoom</w:t>
      </w:r>
    </w:p>
    <w:p w14:paraId="00000004" w14:textId="77777777" w:rsidR="009470E9" w:rsidRDefault="00A83157">
      <w:pPr>
        <w:jc w:val="center"/>
      </w:pPr>
      <w:r>
        <w:t>Joint meeting with YASS</w:t>
      </w:r>
    </w:p>
    <w:p w14:paraId="00000005" w14:textId="77777777" w:rsidR="009470E9" w:rsidRDefault="00A83157">
      <w:pPr>
        <w:jc w:val="center"/>
      </w:pPr>
      <w:r>
        <w:t xml:space="preserve">Zoom Link to Join Meeting: </w:t>
      </w:r>
      <w:hyperlink r:id="rId5">
        <w:r>
          <w:rPr>
            <w:color w:val="1155CC"/>
            <w:u w:val="single"/>
          </w:rPr>
          <w:t>https://us02web.zoom.us/j/83150062366</w:t>
        </w:r>
      </w:hyperlink>
      <w:r>
        <w:t xml:space="preserve"> </w:t>
      </w:r>
    </w:p>
    <w:p w14:paraId="00000006" w14:textId="77777777" w:rsidR="009470E9" w:rsidRDefault="009470E9"/>
    <w:p w14:paraId="00000007" w14:textId="77777777" w:rsidR="009470E9" w:rsidRDefault="00A83157">
      <w:pPr>
        <w:rPr>
          <w:b/>
        </w:rPr>
      </w:pPr>
      <w:r>
        <w:rPr>
          <w:b/>
        </w:rPr>
        <w:t>I. Welcome and combined meeting with YASS</w:t>
      </w:r>
    </w:p>
    <w:p w14:paraId="00000008" w14:textId="77777777" w:rsidR="009470E9" w:rsidRDefault="00A83157">
      <w:pPr>
        <w:numPr>
          <w:ilvl w:val="0"/>
          <w:numId w:val="5"/>
        </w:numPr>
      </w:pPr>
      <w:r>
        <w:t>Welcome to our group and to the YASS (NJLA Young Adult Services Section) members we are meeting with today!</w:t>
      </w:r>
    </w:p>
    <w:p w14:paraId="00000009" w14:textId="77777777" w:rsidR="009470E9" w:rsidRDefault="00A83157">
      <w:pPr>
        <w:numPr>
          <w:ilvl w:val="0"/>
          <w:numId w:val="5"/>
        </w:numPr>
        <w:rPr>
          <w:b/>
        </w:rPr>
      </w:pPr>
      <w:r>
        <w:rPr>
          <w:b/>
          <w:color w:val="9900FF"/>
        </w:rPr>
        <w:t xml:space="preserve">YASS/CUS Meeting minutes: </w:t>
      </w:r>
      <w:hyperlink r:id="rId6">
        <w:r>
          <w:rPr>
            <w:b/>
            <w:color w:val="1155CC"/>
            <w:u w:val="single"/>
          </w:rPr>
          <w:t>https://docs.google.com/document/d/1BshIf5GHKyN68b2O0GDGELhV_eJjgO3DhFX1W2br5Qk/edit?usp=sharing</w:t>
        </w:r>
      </w:hyperlink>
    </w:p>
    <w:p w14:paraId="0000000A" w14:textId="77777777" w:rsidR="009470E9" w:rsidRDefault="009470E9">
      <w:pPr>
        <w:ind w:left="720"/>
      </w:pPr>
    </w:p>
    <w:p w14:paraId="0000000B" w14:textId="77777777" w:rsidR="009470E9" w:rsidRDefault="00A83157">
      <w:pPr>
        <w:ind w:firstLine="720"/>
        <w:rPr>
          <w:color w:val="9900FF"/>
        </w:rPr>
      </w:pPr>
      <w:r>
        <w:rPr>
          <w:b/>
        </w:rPr>
        <w:t xml:space="preserve">In Attendance: </w:t>
      </w:r>
      <w:r>
        <w:rPr>
          <w:color w:val="9900FF"/>
        </w:rPr>
        <w:t xml:space="preserve">Adriana </w:t>
      </w:r>
      <w:proofErr w:type="spellStart"/>
      <w:r>
        <w:rPr>
          <w:color w:val="9900FF"/>
        </w:rPr>
        <w:t>Mamay</w:t>
      </w:r>
      <w:proofErr w:type="spellEnd"/>
      <w:r>
        <w:rPr>
          <w:color w:val="9900FF"/>
        </w:rPr>
        <w:t xml:space="preserve">, Nicole </w:t>
      </w:r>
      <w:proofErr w:type="spellStart"/>
      <w:r>
        <w:rPr>
          <w:color w:val="9900FF"/>
        </w:rPr>
        <w:t>Potdevin</w:t>
      </w:r>
      <w:proofErr w:type="spellEnd"/>
      <w:r>
        <w:rPr>
          <w:color w:val="9900FF"/>
        </w:rPr>
        <w:t xml:space="preserve">, Christine Jansen, Eric </w:t>
      </w:r>
      <w:proofErr w:type="spellStart"/>
      <w:r>
        <w:rPr>
          <w:color w:val="9900FF"/>
        </w:rPr>
        <w:t>Jeitner</w:t>
      </w:r>
      <w:proofErr w:type="spellEnd"/>
      <w:r>
        <w:rPr>
          <w:color w:val="9900FF"/>
        </w:rPr>
        <w:t xml:space="preserve">, Janelle Bitter, Dan </w:t>
      </w:r>
      <w:proofErr w:type="spellStart"/>
      <w:r>
        <w:rPr>
          <w:color w:val="9900FF"/>
        </w:rPr>
        <w:t>Kipnis</w:t>
      </w:r>
      <w:proofErr w:type="spellEnd"/>
      <w:r>
        <w:rPr>
          <w:color w:val="9900FF"/>
        </w:rPr>
        <w:t>, Melissa Hofmann</w:t>
      </w:r>
      <w:r>
        <w:rPr>
          <w:color w:val="9900FF"/>
        </w:rPr>
        <w:t xml:space="preserve">, Kim Lynch, Joan Dalrymple, Joe </w:t>
      </w:r>
      <w:proofErr w:type="spellStart"/>
      <w:r>
        <w:rPr>
          <w:color w:val="9900FF"/>
        </w:rPr>
        <w:t>Louderback</w:t>
      </w:r>
      <w:proofErr w:type="spellEnd"/>
      <w:r>
        <w:rPr>
          <w:color w:val="9900FF"/>
        </w:rPr>
        <w:t xml:space="preserve">, Katie Cohen, Alyssa </w:t>
      </w:r>
      <w:proofErr w:type="spellStart"/>
      <w:r>
        <w:rPr>
          <w:color w:val="9900FF"/>
        </w:rPr>
        <w:t>Valenti</w:t>
      </w:r>
      <w:proofErr w:type="spellEnd"/>
      <w:r>
        <w:rPr>
          <w:color w:val="9900FF"/>
        </w:rPr>
        <w:t xml:space="preserve">, Heather Dalal, Bonnie </w:t>
      </w:r>
      <w:proofErr w:type="spellStart"/>
      <w:r>
        <w:rPr>
          <w:color w:val="9900FF"/>
        </w:rPr>
        <w:t>Lafazan</w:t>
      </w:r>
      <w:proofErr w:type="spellEnd"/>
      <w:r>
        <w:rPr>
          <w:color w:val="9900FF"/>
        </w:rPr>
        <w:t>, Hilary Westgate, Steven Shapiro, Christina Connor, Colin Bitter, Gary Marks</w:t>
      </w:r>
    </w:p>
    <w:p w14:paraId="0000000C" w14:textId="77777777" w:rsidR="009470E9" w:rsidRDefault="009470E9">
      <w:pPr>
        <w:rPr>
          <w:b/>
        </w:rPr>
      </w:pPr>
    </w:p>
    <w:p w14:paraId="0000000D" w14:textId="77777777" w:rsidR="009470E9" w:rsidRDefault="00A83157">
      <w:r>
        <w:t xml:space="preserve">II. Approve minutes from Sept. 24th meeting: </w:t>
      </w:r>
      <w:hyperlink r:id="rId7">
        <w:r>
          <w:rPr>
            <w:color w:val="1155CC"/>
            <w:u w:val="single"/>
          </w:rPr>
          <w:t>https://docs.google.com/document/d/136T_yty9qcn3ZLP5zZxIDh8BIk4cUZom_3guQ2aXDQc/edit?usp=sharing</w:t>
        </w:r>
      </w:hyperlink>
    </w:p>
    <w:p w14:paraId="0000000E" w14:textId="77777777" w:rsidR="009470E9" w:rsidRDefault="009470E9"/>
    <w:p w14:paraId="0000000F" w14:textId="77777777" w:rsidR="009470E9" w:rsidRDefault="00A83157">
      <w:pPr>
        <w:rPr>
          <w:b/>
        </w:rPr>
      </w:pPr>
      <w:r>
        <w:rPr>
          <w:b/>
        </w:rPr>
        <w:t xml:space="preserve">III. Reports (Executive Board and Committee Chairs, see below for more </w:t>
      </w:r>
      <w:r>
        <w:rPr>
          <w:b/>
        </w:rPr>
        <w:t xml:space="preserve">details) </w:t>
      </w:r>
    </w:p>
    <w:p w14:paraId="00000010" w14:textId="77777777" w:rsidR="009470E9" w:rsidRDefault="009470E9">
      <w:pPr>
        <w:rPr>
          <w:b/>
        </w:rPr>
      </w:pPr>
    </w:p>
    <w:p w14:paraId="00000011" w14:textId="77777777" w:rsidR="009470E9" w:rsidRDefault="009470E9"/>
    <w:p w14:paraId="00000012" w14:textId="77777777" w:rsidR="009470E9" w:rsidRDefault="00A83157">
      <w:pPr>
        <w:rPr>
          <w:b/>
        </w:rPr>
      </w:pPr>
      <w:r>
        <w:rPr>
          <w:b/>
        </w:rPr>
        <w:t>IV. Old Business</w:t>
      </w:r>
    </w:p>
    <w:p w14:paraId="00000013" w14:textId="77777777" w:rsidR="009470E9" w:rsidRDefault="00A83157">
      <w:pPr>
        <w:numPr>
          <w:ilvl w:val="0"/>
          <w:numId w:val="3"/>
        </w:numPr>
      </w:pPr>
      <w:r>
        <w:t>Bylaws Committee</w:t>
      </w:r>
    </w:p>
    <w:p w14:paraId="00000014" w14:textId="77777777" w:rsidR="009470E9" w:rsidRDefault="00A83157">
      <w:pPr>
        <w:numPr>
          <w:ilvl w:val="1"/>
          <w:numId w:val="3"/>
        </w:numPr>
      </w:pPr>
      <w:r>
        <w:t xml:space="preserve">Checking in - </w:t>
      </w:r>
      <w:r>
        <w:rPr>
          <w:color w:val="9900FF"/>
        </w:rPr>
        <w:t>tabled for next meeting, continuing work on reviewing by-laws</w:t>
      </w:r>
    </w:p>
    <w:p w14:paraId="00000015" w14:textId="77777777" w:rsidR="009470E9" w:rsidRDefault="00A83157">
      <w:pPr>
        <w:numPr>
          <w:ilvl w:val="0"/>
          <w:numId w:val="3"/>
        </w:numPr>
      </w:pPr>
      <w:r>
        <w:t>Anti-Racism Work</w:t>
      </w:r>
    </w:p>
    <w:p w14:paraId="00000016" w14:textId="77777777" w:rsidR="009470E9" w:rsidRDefault="00A83157">
      <w:pPr>
        <w:numPr>
          <w:ilvl w:val="1"/>
          <w:numId w:val="3"/>
        </w:numPr>
      </w:pPr>
      <w:r>
        <w:t xml:space="preserve">Any volunteers to help update a list of resources from 2020? Maybe can be </w:t>
      </w:r>
      <w:proofErr w:type="gramStart"/>
      <w:r>
        <w:t>converted</w:t>
      </w:r>
      <w:proofErr w:type="gramEnd"/>
      <w:r>
        <w:t xml:space="preserve"> a page on the website? </w:t>
      </w:r>
      <w:hyperlink r:id="rId8">
        <w:r>
          <w:rPr>
            <w:color w:val="1155CC"/>
            <w:u w:val="single"/>
          </w:rPr>
          <w:t>https://docs.google.com/document/d/1oEeh2Co-lg0qk_9bYdTsRNyBcZxGkUhAD217ERMr7Pg/edit</w:t>
        </w:r>
      </w:hyperlink>
      <w:r>
        <w:t xml:space="preserve"> </w:t>
      </w:r>
    </w:p>
    <w:p w14:paraId="00000017" w14:textId="77777777" w:rsidR="009470E9" w:rsidRDefault="00A83157">
      <w:pPr>
        <w:numPr>
          <w:ilvl w:val="1"/>
          <w:numId w:val="3"/>
        </w:numPr>
        <w:rPr>
          <w:color w:val="9900FF"/>
        </w:rPr>
      </w:pPr>
      <w:r>
        <w:rPr>
          <w:color w:val="9900FF"/>
        </w:rPr>
        <w:t xml:space="preserve">Melissa Hofmann volunteered, she will work with Heather &amp; Janelle to add to </w:t>
      </w:r>
      <w:r>
        <w:rPr>
          <w:color w:val="9900FF"/>
        </w:rPr>
        <w:t>NJLA-CUS/ACRL-NJ webpage</w:t>
      </w:r>
    </w:p>
    <w:p w14:paraId="00000018" w14:textId="77777777" w:rsidR="009470E9" w:rsidRDefault="009470E9">
      <w:pPr>
        <w:ind w:left="1440"/>
      </w:pPr>
    </w:p>
    <w:p w14:paraId="00000019" w14:textId="77777777" w:rsidR="009470E9" w:rsidRDefault="009470E9"/>
    <w:p w14:paraId="0000001A" w14:textId="77777777" w:rsidR="009470E9" w:rsidRDefault="00A83157">
      <w:pPr>
        <w:rPr>
          <w:b/>
        </w:rPr>
      </w:pPr>
      <w:r>
        <w:rPr>
          <w:b/>
        </w:rPr>
        <w:t>V. New Business/Announcements</w:t>
      </w:r>
    </w:p>
    <w:p w14:paraId="0000001B" w14:textId="77777777" w:rsidR="009470E9" w:rsidRDefault="00A83157">
      <w:pPr>
        <w:numPr>
          <w:ilvl w:val="0"/>
          <w:numId w:val="2"/>
        </w:numPr>
      </w:pPr>
      <w:r>
        <w:t>NJAL Conference Call for Proposals extension: October 11</w:t>
      </w:r>
    </w:p>
    <w:p w14:paraId="0000001C" w14:textId="77777777" w:rsidR="009470E9" w:rsidRDefault="00A83157">
      <w:pPr>
        <w:numPr>
          <w:ilvl w:val="0"/>
          <w:numId w:val="2"/>
        </w:numPr>
      </w:pPr>
      <w:proofErr w:type="spellStart"/>
      <w:r>
        <w:t>Saskia</w:t>
      </w:r>
      <w:proofErr w:type="spellEnd"/>
      <w:r>
        <w:t xml:space="preserve"> </w:t>
      </w:r>
      <w:proofErr w:type="spellStart"/>
      <w:r>
        <w:t>Kusnecov</w:t>
      </w:r>
      <w:proofErr w:type="spellEnd"/>
      <w:r>
        <w:t xml:space="preserve"> will be stepping down as Secretary. Thank you for your work with us, </w:t>
      </w:r>
      <w:proofErr w:type="spellStart"/>
      <w:r>
        <w:t>Saskia</w:t>
      </w:r>
      <w:proofErr w:type="spellEnd"/>
      <w:r>
        <w:t xml:space="preserve">! Vote on new Secretary. </w:t>
      </w:r>
    </w:p>
    <w:p w14:paraId="0000001D" w14:textId="77777777" w:rsidR="009470E9" w:rsidRDefault="00A83157">
      <w:pPr>
        <w:numPr>
          <w:ilvl w:val="1"/>
          <w:numId w:val="2"/>
        </w:numPr>
        <w:rPr>
          <w:color w:val="9900FF"/>
        </w:rPr>
      </w:pPr>
      <w:r>
        <w:rPr>
          <w:color w:val="9900FF"/>
        </w:rPr>
        <w:t>The Executive Board voted unanimously to confirm Sara Purifoy as the new Secretary via Chat</w:t>
      </w:r>
    </w:p>
    <w:p w14:paraId="0000001E" w14:textId="77777777" w:rsidR="009470E9" w:rsidRDefault="009470E9">
      <w:pPr>
        <w:ind w:left="720"/>
      </w:pPr>
    </w:p>
    <w:p w14:paraId="0000001F" w14:textId="77777777" w:rsidR="009470E9" w:rsidRDefault="00A83157">
      <w:pPr>
        <w:rPr>
          <w:b/>
          <w:u w:val="single"/>
        </w:rPr>
      </w:pPr>
      <w:r>
        <w:rPr>
          <w:b/>
          <w:u w:val="single"/>
        </w:rPr>
        <w:lastRenderedPageBreak/>
        <w:t>Reports (Executive Board)</w:t>
      </w:r>
    </w:p>
    <w:p w14:paraId="00000020" w14:textId="77777777" w:rsidR="009470E9" w:rsidRDefault="009470E9"/>
    <w:p w14:paraId="00000021" w14:textId="77777777" w:rsidR="009470E9" w:rsidRDefault="00A83157">
      <w:pPr>
        <w:numPr>
          <w:ilvl w:val="0"/>
          <w:numId w:val="1"/>
        </w:numPr>
        <w:ind w:left="360"/>
      </w:pPr>
      <w:r>
        <w:t>President (Hilary Westgate)</w:t>
      </w:r>
    </w:p>
    <w:p w14:paraId="00000022" w14:textId="77777777" w:rsidR="009470E9" w:rsidRDefault="00A83157">
      <w:pPr>
        <w:numPr>
          <w:ilvl w:val="1"/>
          <w:numId w:val="1"/>
        </w:numPr>
      </w:pPr>
      <w:r>
        <w:t xml:space="preserve">Reminder: Co-sponsoring </w:t>
      </w:r>
      <w:hyperlink r:id="rId9">
        <w:r>
          <w:rPr>
            <w:color w:val="1155CC"/>
            <w:highlight w:val="white"/>
            <w:u w:val="single"/>
          </w:rPr>
          <w:t>Information Equity Conference Schedule with Descriptions</w:t>
        </w:r>
      </w:hyperlink>
      <w:r>
        <w:t xml:space="preserve"> - Monday, October 25th, 10am-4pm - Online via Zoom</w:t>
      </w:r>
    </w:p>
    <w:p w14:paraId="00000023" w14:textId="77777777" w:rsidR="009470E9" w:rsidRDefault="00A83157">
      <w:pPr>
        <w:numPr>
          <w:ilvl w:val="1"/>
          <w:numId w:val="1"/>
        </w:numPr>
      </w:pPr>
      <w:r>
        <w:t xml:space="preserve">Goals for this year: </w:t>
      </w:r>
    </w:p>
    <w:p w14:paraId="00000024" w14:textId="77777777" w:rsidR="009470E9" w:rsidRDefault="00A83157">
      <w:pPr>
        <w:numPr>
          <w:ilvl w:val="2"/>
          <w:numId w:val="1"/>
        </w:numPr>
      </w:pPr>
      <w:r>
        <w:t>Form for a l</w:t>
      </w:r>
      <w:r>
        <w:t xml:space="preserve">ist of our NJLA and ACRL activities: </w:t>
      </w:r>
    </w:p>
    <w:p w14:paraId="00000025" w14:textId="77777777" w:rsidR="009470E9" w:rsidRDefault="00A83157">
      <w:pPr>
        <w:numPr>
          <w:ilvl w:val="2"/>
          <w:numId w:val="1"/>
        </w:numPr>
      </w:pPr>
      <w:r>
        <w:t xml:space="preserve">Form for a list of member research publications (as top page on website): </w:t>
      </w:r>
    </w:p>
    <w:p w14:paraId="00000026" w14:textId="77777777" w:rsidR="009470E9" w:rsidRDefault="00A83157">
      <w:pPr>
        <w:numPr>
          <w:ilvl w:val="2"/>
          <w:numId w:val="1"/>
        </w:numPr>
      </w:pPr>
      <w:r>
        <w:t xml:space="preserve">ACRL Roadshow (Virtual) - Interest in these?: </w:t>
      </w:r>
      <w:hyperlink r:id="rId10">
        <w:r>
          <w:rPr>
            <w:color w:val="1155CC"/>
            <w:u w:val="single"/>
          </w:rPr>
          <w:t>https://www.ala.or</w:t>
        </w:r>
        <w:r>
          <w:rPr>
            <w:color w:val="1155CC"/>
            <w:u w:val="single"/>
          </w:rPr>
          <w:t>g/acrl/conferences/roadshows/offroadshows</w:t>
        </w:r>
      </w:hyperlink>
      <w:r>
        <w:t xml:space="preserve"> </w:t>
      </w:r>
    </w:p>
    <w:p w14:paraId="00000027" w14:textId="77777777" w:rsidR="009470E9" w:rsidRDefault="00A83157">
      <w:pPr>
        <w:numPr>
          <w:ilvl w:val="3"/>
          <w:numId w:val="1"/>
        </w:numPr>
      </w:pPr>
      <w:r>
        <w:t xml:space="preserve"> </w:t>
      </w:r>
      <w:r>
        <w:rPr>
          <w:color w:val="9900FF"/>
        </w:rPr>
        <w:t>We do have to pay for live webcasts, but have free access to 2 recorded webcasts.  There aren’t many upcoming live webcasts but we are interested in attending one.</w:t>
      </w:r>
    </w:p>
    <w:p w14:paraId="00000028" w14:textId="77777777" w:rsidR="009470E9" w:rsidRDefault="00A83157">
      <w:pPr>
        <w:numPr>
          <w:ilvl w:val="3"/>
          <w:numId w:val="1"/>
        </w:numPr>
        <w:rPr>
          <w:color w:val="9900FF"/>
        </w:rPr>
      </w:pPr>
      <w:hyperlink r:id="rId11">
        <w:r>
          <w:rPr>
            <w:color w:val="9900FF"/>
            <w:u w:val="single"/>
          </w:rPr>
          <w:t>https://www.ala.org/acrl/conferences/elearning/webcasts</w:t>
        </w:r>
      </w:hyperlink>
    </w:p>
    <w:p w14:paraId="00000029" w14:textId="77777777" w:rsidR="009470E9" w:rsidRDefault="00A83157">
      <w:pPr>
        <w:numPr>
          <w:ilvl w:val="3"/>
          <w:numId w:val="1"/>
        </w:numPr>
        <w:rPr>
          <w:color w:val="9900FF"/>
        </w:rPr>
      </w:pPr>
      <w:r>
        <w:rPr>
          <w:color w:val="9900FF"/>
        </w:rPr>
        <w:t>Unclear whether we all need to be at one location for live webcast or if we can attend from our respective universities; Hilary will follow up.</w:t>
      </w:r>
    </w:p>
    <w:p w14:paraId="0000002A" w14:textId="77777777" w:rsidR="009470E9" w:rsidRDefault="009470E9">
      <w:pPr>
        <w:ind w:left="2160"/>
      </w:pPr>
    </w:p>
    <w:p w14:paraId="0000002B" w14:textId="77777777" w:rsidR="009470E9" w:rsidRDefault="00A83157">
      <w:pPr>
        <w:numPr>
          <w:ilvl w:val="0"/>
          <w:numId w:val="1"/>
        </w:numPr>
        <w:ind w:left="360"/>
      </w:pPr>
      <w:r>
        <w:t xml:space="preserve">Vice President (Nicole </w:t>
      </w:r>
      <w:proofErr w:type="spellStart"/>
      <w:r>
        <w:t>Potde</w:t>
      </w:r>
      <w:r>
        <w:t>vin</w:t>
      </w:r>
      <w:proofErr w:type="spellEnd"/>
      <w:r>
        <w:t>)</w:t>
      </w:r>
    </w:p>
    <w:p w14:paraId="0000002C" w14:textId="77777777" w:rsidR="009470E9" w:rsidRDefault="00A83157">
      <w:pPr>
        <w:numPr>
          <w:ilvl w:val="1"/>
          <w:numId w:val="1"/>
        </w:numPr>
      </w:pPr>
      <w:r>
        <w:t>No report</w:t>
      </w:r>
    </w:p>
    <w:p w14:paraId="0000002D" w14:textId="77777777" w:rsidR="009470E9" w:rsidRDefault="009470E9">
      <w:pPr>
        <w:ind w:left="720"/>
      </w:pPr>
    </w:p>
    <w:p w14:paraId="0000002E" w14:textId="77777777" w:rsidR="009470E9" w:rsidRDefault="00A83157">
      <w:pPr>
        <w:numPr>
          <w:ilvl w:val="0"/>
          <w:numId w:val="1"/>
        </w:numPr>
        <w:ind w:left="360"/>
      </w:pPr>
      <w:r>
        <w:t xml:space="preserve">Past President (Alyssa </w:t>
      </w:r>
      <w:proofErr w:type="spellStart"/>
      <w:r>
        <w:t>Valenti</w:t>
      </w:r>
      <w:proofErr w:type="spellEnd"/>
      <w:r>
        <w:t>)</w:t>
      </w:r>
    </w:p>
    <w:p w14:paraId="0000002F" w14:textId="77777777" w:rsidR="009470E9" w:rsidRDefault="00A83157">
      <w:pPr>
        <w:numPr>
          <w:ilvl w:val="1"/>
          <w:numId w:val="1"/>
        </w:numPr>
      </w:pPr>
      <w:r>
        <w:t>NJ Academic Libraries Conference - CFP deadline has closed. Committees will be meeting to make decisions. If you’re interested in serving as a Zoom facilitator, please let me and Hilary know. We probably need</w:t>
      </w:r>
      <w:r>
        <w:t xml:space="preserve"> around 5 or 6 willing Zoom facilitators.</w:t>
      </w:r>
    </w:p>
    <w:p w14:paraId="00000030" w14:textId="77777777" w:rsidR="009470E9" w:rsidRDefault="00A83157">
      <w:pPr>
        <w:numPr>
          <w:ilvl w:val="2"/>
          <w:numId w:val="1"/>
        </w:numPr>
        <w:rPr>
          <w:color w:val="9900FF"/>
        </w:rPr>
      </w:pPr>
      <w:r>
        <w:rPr>
          <w:color w:val="9900FF"/>
        </w:rPr>
        <w:t>Alyssa and Hilary will provide a document to facilitators explaining everything that needs to be done for setting up Zoom meetings for the conference.</w:t>
      </w:r>
    </w:p>
    <w:p w14:paraId="00000031" w14:textId="77777777" w:rsidR="009470E9" w:rsidRDefault="00A83157">
      <w:pPr>
        <w:numPr>
          <w:ilvl w:val="2"/>
          <w:numId w:val="1"/>
        </w:numPr>
        <w:rPr>
          <w:color w:val="9900FF"/>
        </w:rPr>
      </w:pPr>
      <w:r>
        <w:rPr>
          <w:color w:val="9900FF"/>
        </w:rPr>
        <w:t xml:space="preserve">Volunteers to facilitate: Nicole </w:t>
      </w:r>
      <w:proofErr w:type="spellStart"/>
      <w:r>
        <w:rPr>
          <w:color w:val="9900FF"/>
        </w:rPr>
        <w:t>Potdevin</w:t>
      </w:r>
      <w:proofErr w:type="spellEnd"/>
      <w:r>
        <w:rPr>
          <w:color w:val="9900FF"/>
        </w:rPr>
        <w:t xml:space="preserve">, Heather Dalal, Dan </w:t>
      </w:r>
      <w:proofErr w:type="spellStart"/>
      <w:r>
        <w:rPr>
          <w:color w:val="9900FF"/>
        </w:rPr>
        <w:t>K</w:t>
      </w:r>
      <w:r>
        <w:rPr>
          <w:color w:val="9900FF"/>
        </w:rPr>
        <w:t>ipnis</w:t>
      </w:r>
      <w:proofErr w:type="spellEnd"/>
      <w:r>
        <w:rPr>
          <w:color w:val="9900FF"/>
        </w:rPr>
        <w:t xml:space="preserve">, Bonnie </w:t>
      </w:r>
      <w:proofErr w:type="spellStart"/>
      <w:r>
        <w:rPr>
          <w:color w:val="9900FF"/>
        </w:rPr>
        <w:t>Lafazan</w:t>
      </w:r>
      <w:proofErr w:type="spellEnd"/>
      <w:r>
        <w:rPr>
          <w:color w:val="9900FF"/>
        </w:rPr>
        <w:t xml:space="preserve">, Adriana </w:t>
      </w:r>
      <w:proofErr w:type="spellStart"/>
      <w:r>
        <w:rPr>
          <w:color w:val="9900FF"/>
        </w:rPr>
        <w:t>Mamay</w:t>
      </w:r>
      <w:proofErr w:type="spellEnd"/>
      <w:r>
        <w:rPr>
          <w:color w:val="9900FF"/>
        </w:rPr>
        <w:t xml:space="preserve">, Maria </w:t>
      </w:r>
      <w:proofErr w:type="spellStart"/>
      <w:r>
        <w:rPr>
          <w:color w:val="9900FF"/>
        </w:rPr>
        <w:t>Deptula</w:t>
      </w:r>
      <w:proofErr w:type="spellEnd"/>
      <w:r>
        <w:rPr>
          <w:color w:val="9900FF"/>
        </w:rPr>
        <w:t xml:space="preserve"> (backup), Alyssa </w:t>
      </w:r>
      <w:proofErr w:type="spellStart"/>
      <w:r>
        <w:rPr>
          <w:color w:val="9900FF"/>
        </w:rPr>
        <w:t>Valenti</w:t>
      </w:r>
      <w:proofErr w:type="spellEnd"/>
      <w:r>
        <w:rPr>
          <w:color w:val="9900FF"/>
        </w:rPr>
        <w:t xml:space="preserve"> (backup)</w:t>
      </w:r>
    </w:p>
    <w:p w14:paraId="00000032" w14:textId="77777777" w:rsidR="009470E9" w:rsidRDefault="009470E9"/>
    <w:p w14:paraId="00000033" w14:textId="77777777" w:rsidR="009470E9" w:rsidRDefault="00A83157">
      <w:pPr>
        <w:numPr>
          <w:ilvl w:val="0"/>
          <w:numId w:val="1"/>
        </w:numPr>
        <w:ind w:left="360"/>
      </w:pPr>
      <w:r>
        <w:t>Secretary (</w:t>
      </w:r>
      <w:proofErr w:type="spellStart"/>
      <w:r>
        <w:t>Saskia</w:t>
      </w:r>
      <w:proofErr w:type="spellEnd"/>
      <w:r>
        <w:t xml:space="preserve"> </w:t>
      </w:r>
      <w:proofErr w:type="spellStart"/>
      <w:r>
        <w:t>Kusnecov</w:t>
      </w:r>
      <w:proofErr w:type="spellEnd"/>
      <w:r>
        <w:t>)</w:t>
      </w:r>
    </w:p>
    <w:p w14:paraId="00000034" w14:textId="77777777" w:rsidR="009470E9" w:rsidRDefault="00A83157">
      <w:pPr>
        <w:numPr>
          <w:ilvl w:val="1"/>
          <w:numId w:val="1"/>
        </w:numPr>
      </w:pPr>
      <w:r>
        <w:t>No report</w:t>
      </w:r>
    </w:p>
    <w:p w14:paraId="00000035" w14:textId="77777777" w:rsidR="009470E9" w:rsidRDefault="009470E9">
      <w:pPr>
        <w:ind w:left="720"/>
      </w:pPr>
    </w:p>
    <w:p w14:paraId="00000036" w14:textId="77777777" w:rsidR="009470E9" w:rsidRDefault="00A83157">
      <w:pPr>
        <w:numPr>
          <w:ilvl w:val="0"/>
          <w:numId w:val="1"/>
        </w:numPr>
        <w:ind w:left="360"/>
      </w:pPr>
      <w:r>
        <w:t xml:space="preserve">Member at Large (Maria </w:t>
      </w:r>
      <w:proofErr w:type="spellStart"/>
      <w:r>
        <w:t>Deptula</w:t>
      </w:r>
      <w:proofErr w:type="spellEnd"/>
      <w:r>
        <w:t xml:space="preserve"> and Kate Hossain)</w:t>
      </w:r>
    </w:p>
    <w:p w14:paraId="00000037" w14:textId="77777777" w:rsidR="009470E9" w:rsidRDefault="00A83157">
      <w:pPr>
        <w:numPr>
          <w:ilvl w:val="1"/>
          <w:numId w:val="1"/>
        </w:numPr>
      </w:pPr>
      <w:r>
        <w:t>Nothing to report</w:t>
      </w:r>
    </w:p>
    <w:p w14:paraId="00000038" w14:textId="77777777" w:rsidR="009470E9" w:rsidRDefault="009470E9">
      <w:pPr>
        <w:ind w:left="720"/>
      </w:pPr>
    </w:p>
    <w:p w14:paraId="00000039" w14:textId="77777777" w:rsidR="009470E9" w:rsidRDefault="00A83157">
      <w:pPr>
        <w:numPr>
          <w:ilvl w:val="0"/>
          <w:numId w:val="1"/>
        </w:numPr>
        <w:ind w:left="360"/>
      </w:pPr>
      <w:r>
        <w:t xml:space="preserve">NJLA Executive Board Liaison/Honors and Awards Liaison (Adriana </w:t>
      </w:r>
      <w:proofErr w:type="spellStart"/>
      <w:r>
        <w:t>Mamay</w:t>
      </w:r>
      <w:proofErr w:type="spellEnd"/>
      <w:r>
        <w:t xml:space="preserve">) </w:t>
      </w:r>
    </w:p>
    <w:p w14:paraId="0000003A" w14:textId="77777777" w:rsidR="009470E9" w:rsidRDefault="00A83157">
      <w:pPr>
        <w:numPr>
          <w:ilvl w:val="1"/>
          <w:numId w:val="1"/>
        </w:numPr>
      </w:pPr>
      <w:r>
        <w:t>I’ll be attending the NJLA Executive Board meeting on Tuesday, October 19th in person in Cherry Hill</w:t>
      </w:r>
    </w:p>
    <w:p w14:paraId="0000003B" w14:textId="77777777" w:rsidR="009470E9" w:rsidRDefault="00A83157">
      <w:pPr>
        <w:numPr>
          <w:ilvl w:val="1"/>
          <w:numId w:val="1"/>
        </w:numPr>
      </w:pPr>
      <w:r>
        <w:t xml:space="preserve">I’ve been sending monthly reports about CUS activities to the NJLA Executive Board </w:t>
      </w:r>
      <w:r>
        <w:t>in advance of the monthly Executive Board meetings</w:t>
      </w:r>
    </w:p>
    <w:p w14:paraId="0000003C" w14:textId="77777777" w:rsidR="009470E9" w:rsidRDefault="00A83157">
      <w:pPr>
        <w:numPr>
          <w:ilvl w:val="2"/>
          <w:numId w:val="1"/>
        </w:numPr>
      </w:pPr>
      <w:r>
        <w:lastRenderedPageBreak/>
        <w:t>I include highlights from our meeting minutes, but if there’s anything specific you’d like me to include, I’ll be happy to do that</w:t>
      </w:r>
    </w:p>
    <w:p w14:paraId="0000003D" w14:textId="77777777" w:rsidR="009470E9" w:rsidRDefault="00A83157">
      <w:pPr>
        <w:numPr>
          <w:ilvl w:val="1"/>
          <w:numId w:val="1"/>
        </w:numPr>
      </w:pPr>
      <w:r>
        <w:t>The NJLA Conference will be held in person from June 1-3 at Harrah’s in At</w:t>
      </w:r>
      <w:r>
        <w:t>lantic City</w:t>
      </w:r>
    </w:p>
    <w:p w14:paraId="0000003E" w14:textId="77777777" w:rsidR="009470E9" w:rsidRDefault="00A83157">
      <w:pPr>
        <w:numPr>
          <w:ilvl w:val="2"/>
          <w:numId w:val="1"/>
        </w:numPr>
      </w:pPr>
      <w:r>
        <w:t>Program Proposals will be accepted from now until November 30th</w:t>
      </w:r>
    </w:p>
    <w:p w14:paraId="0000003F" w14:textId="77777777" w:rsidR="009470E9" w:rsidRDefault="00A83157">
      <w:pPr>
        <w:numPr>
          <w:ilvl w:val="2"/>
          <w:numId w:val="1"/>
        </w:numPr>
      </w:pPr>
      <w:r>
        <w:t>Any type of event that we want to host (CUS luncheon, Academic Librarians Mixer, program session connected to one of the awards, etc.) needs to be submitted as a program proposal</w:t>
      </w:r>
    </w:p>
    <w:p w14:paraId="00000040" w14:textId="77777777" w:rsidR="009470E9" w:rsidRDefault="00A83157">
      <w:pPr>
        <w:numPr>
          <w:ilvl w:val="1"/>
          <w:numId w:val="1"/>
        </w:numPr>
      </w:pPr>
      <w:r>
        <w:t>I</w:t>
      </w:r>
      <w:r>
        <w:t xml:space="preserve"> reached out to the contact people for the 4 CUS Awards (Distinguished Service, Research, Technical Services, Technology Innovation)</w:t>
      </w:r>
    </w:p>
    <w:p w14:paraId="00000041" w14:textId="77777777" w:rsidR="009470E9" w:rsidRDefault="00A83157">
      <w:pPr>
        <w:numPr>
          <w:ilvl w:val="2"/>
          <w:numId w:val="1"/>
        </w:numPr>
      </w:pPr>
      <w:r>
        <w:t>Nominations will be accepted from December 1st to April 1st</w:t>
      </w:r>
    </w:p>
    <w:p w14:paraId="00000042" w14:textId="77777777" w:rsidR="009470E9" w:rsidRDefault="00A83157">
      <w:pPr>
        <w:numPr>
          <w:ilvl w:val="2"/>
          <w:numId w:val="1"/>
        </w:numPr>
      </w:pPr>
      <w:r>
        <w:t>Contact people, if there are any changes that need to be made t</w:t>
      </w:r>
      <w:r>
        <w:t>o the award descriptions, please let me know</w:t>
      </w:r>
    </w:p>
    <w:p w14:paraId="00000043" w14:textId="77777777" w:rsidR="009470E9" w:rsidRDefault="009470E9"/>
    <w:p w14:paraId="00000044" w14:textId="77777777" w:rsidR="009470E9" w:rsidRDefault="00A83157">
      <w:pPr>
        <w:numPr>
          <w:ilvl w:val="0"/>
          <w:numId w:val="1"/>
        </w:numPr>
        <w:ind w:left="360"/>
      </w:pPr>
      <w:r>
        <w:t>Website Liaisons (Heather Dalal and Janelle Bitter)</w:t>
      </w:r>
    </w:p>
    <w:p w14:paraId="00000045" w14:textId="77777777" w:rsidR="009470E9" w:rsidRDefault="00A83157">
      <w:pPr>
        <w:numPr>
          <w:ilvl w:val="1"/>
          <w:numId w:val="1"/>
        </w:numPr>
      </w:pPr>
      <w:r>
        <w:t xml:space="preserve">Please look over your rosters. If anything has changed with the new academic year, please update your roster or send us new names/people who left and we will </w:t>
      </w:r>
      <w:r>
        <w:t>make updates.</w:t>
      </w:r>
    </w:p>
    <w:p w14:paraId="00000046" w14:textId="77777777" w:rsidR="009470E9" w:rsidRDefault="009470E9">
      <w:pPr>
        <w:ind w:left="1440"/>
      </w:pPr>
    </w:p>
    <w:p w14:paraId="00000047" w14:textId="77777777" w:rsidR="009470E9" w:rsidRDefault="00A83157">
      <w:pPr>
        <w:numPr>
          <w:ilvl w:val="0"/>
          <w:numId w:val="1"/>
        </w:numPr>
        <w:ind w:left="360"/>
      </w:pPr>
      <w:r>
        <w:t xml:space="preserve">Social Media Chair  (Theresa </w:t>
      </w:r>
      <w:proofErr w:type="spellStart"/>
      <w:r>
        <w:t>Agostinelli</w:t>
      </w:r>
      <w:proofErr w:type="spellEnd"/>
      <w:r>
        <w:t>)</w:t>
      </w:r>
    </w:p>
    <w:p w14:paraId="00000048" w14:textId="77777777" w:rsidR="009470E9" w:rsidRDefault="009470E9">
      <w:pPr>
        <w:numPr>
          <w:ilvl w:val="1"/>
          <w:numId w:val="1"/>
        </w:numPr>
      </w:pPr>
    </w:p>
    <w:p w14:paraId="00000049" w14:textId="77777777" w:rsidR="009470E9" w:rsidRDefault="009470E9">
      <w:pPr>
        <w:ind w:left="720"/>
      </w:pPr>
    </w:p>
    <w:p w14:paraId="0000004A" w14:textId="77777777" w:rsidR="009470E9" w:rsidRDefault="00A83157">
      <w:pPr>
        <w:numPr>
          <w:ilvl w:val="0"/>
          <w:numId w:val="1"/>
        </w:numPr>
        <w:ind w:left="360"/>
      </w:pPr>
      <w:r>
        <w:t>Legislative Representative (Gary Marks) (Can’t attend, Faculty meeting)</w:t>
      </w:r>
    </w:p>
    <w:p w14:paraId="0000004B" w14:textId="77777777" w:rsidR="009470E9" w:rsidRDefault="00A83157">
      <w:pPr>
        <w:numPr>
          <w:ilvl w:val="1"/>
          <w:numId w:val="1"/>
        </w:numPr>
      </w:pPr>
      <w:r>
        <w:t xml:space="preserve">Working on Fall Legislative Digest </w:t>
      </w:r>
    </w:p>
    <w:p w14:paraId="0000004C" w14:textId="77777777" w:rsidR="009470E9" w:rsidRDefault="00A83157">
      <w:pPr>
        <w:numPr>
          <w:ilvl w:val="2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S. 2972 Repeal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Section 230 of the Communications Act of 1934</w:t>
      </w:r>
    </w:p>
    <w:p w14:paraId="0000004D" w14:textId="77777777" w:rsidR="009470E9" w:rsidRDefault="00A83157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Repeals civil liability protection from cases against providers of communication services for limiting user access based on content.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short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,Twitter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can be sued for blocking an individual for posting content  “obscene, lewd, lascivious, filthy, excessivel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y violent, harassing, or otherwise objectionable”.</w:t>
      </w:r>
    </w:p>
    <w:p w14:paraId="0000004E" w14:textId="77777777" w:rsidR="009470E9" w:rsidRDefault="009470E9">
      <w:pPr>
        <w:rPr>
          <w:color w:val="201F1E"/>
        </w:rPr>
      </w:pPr>
    </w:p>
    <w:p w14:paraId="0000004F" w14:textId="77777777" w:rsidR="009470E9" w:rsidRDefault="00A83157">
      <w:pPr>
        <w:numPr>
          <w:ilvl w:val="0"/>
          <w:numId w:val="1"/>
        </w:numPr>
        <w:ind w:left="360"/>
        <w:rPr>
          <w:color w:val="201F1E"/>
        </w:rPr>
      </w:pPr>
      <w:proofErr w:type="spellStart"/>
      <w:r>
        <w:rPr>
          <w:color w:val="201F1E"/>
        </w:rPr>
        <w:t>LibraryLinkNJ</w:t>
      </w:r>
      <w:proofErr w:type="spellEnd"/>
      <w:r>
        <w:rPr>
          <w:color w:val="201F1E"/>
        </w:rPr>
        <w:t xml:space="preserve"> Liaison (Bonnie </w:t>
      </w:r>
      <w:proofErr w:type="spellStart"/>
      <w:r>
        <w:rPr>
          <w:color w:val="201F1E"/>
        </w:rPr>
        <w:t>Lafazan</w:t>
      </w:r>
      <w:proofErr w:type="spellEnd"/>
      <w:r>
        <w:rPr>
          <w:color w:val="201F1E"/>
        </w:rPr>
        <w:t xml:space="preserve">) </w:t>
      </w:r>
    </w:p>
    <w:p w14:paraId="00000050" w14:textId="77777777" w:rsidR="009470E9" w:rsidRDefault="00A83157">
      <w:pPr>
        <w:numPr>
          <w:ilvl w:val="1"/>
          <w:numId w:val="1"/>
        </w:numPr>
        <w:rPr>
          <w:color w:val="201F1E"/>
        </w:rPr>
      </w:pPr>
      <w:r>
        <w:rPr>
          <w:color w:val="201F1E"/>
        </w:rPr>
        <w:t xml:space="preserve">LLNJ News and Calendar: </w:t>
      </w:r>
      <w:hyperlink r:id="rId12" w:anchor="w-6167144935-drive">
        <w:r>
          <w:rPr>
            <w:color w:val="201F1E"/>
            <w:u w:val="single"/>
          </w:rPr>
          <w:t>https://www.smore.com/jpd89-libr</w:t>
        </w:r>
        <w:r>
          <w:rPr>
            <w:color w:val="201F1E"/>
            <w:u w:val="single"/>
          </w:rPr>
          <w:t>arylinknj-news?ref=email-content#w-6167144935-drive</w:t>
        </w:r>
      </w:hyperlink>
      <w:r>
        <w:rPr>
          <w:color w:val="201F1E"/>
        </w:rPr>
        <w:t xml:space="preserve"> </w:t>
      </w:r>
    </w:p>
    <w:p w14:paraId="00000051" w14:textId="77777777" w:rsidR="009470E9" w:rsidRDefault="00A83157">
      <w:pPr>
        <w:numPr>
          <w:ilvl w:val="1"/>
          <w:numId w:val="1"/>
        </w:numPr>
        <w:pBdr>
          <w:top w:val="none" w:sz="0" w:space="3" w:color="CCCCCC"/>
          <w:left w:val="none" w:sz="0" w:space="0" w:color="CCCCCC"/>
          <w:bottom w:val="none" w:sz="0" w:space="7" w:color="DEDEDE"/>
          <w:right w:val="none" w:sz="0" w:space="0" w:color="CCCCCC"/>
        </w:pBdr>
        <w:shd w:val="clear" w:color="auto" w:fill="FFFFFF"/>
        <w:spacing w:after="80" w:line="312" w:lineRule="auto"/>
        <w:rPr>
          <w:color w:val="201F1E"/>
        </w:rPr>
      </w:pPr>
      <w:r>
        <w:rPr>
          <w:color w:val="201F1E"/>
        </w:rPr>
        <w:t xml:space="preserve">Information Equity Conference:  October 25th, 10am-4:00pm, Online via Zoom:  </w:t>
      </w:r>
      <w:hyperlink r:id="rId13">
        <w:r>
          <w:rPr>
            <w:color w:val="201F1E"/>
            <w:u w:val="single"/>
          </w:rPr>
          <w:t>Registration</w:t>
        </w:r>
      </w:hyperlink>
    </w:p>
    <w:p w14:paraId="00000052" w14:textId="77777777" w:rsidR="009470E9" w:rsidRDefault="009470E9"/>
    <w:p w14:paraId="00000053" w14:textId="77777777" w:rsidR="009470E9" w:rsidRDefault="00A83157">
      <w:pPr>
        <w:numPr>
          <w:ilvl w:val="0"/>
          <w:numId w:val="1"/>
        </w:numPr>
        <w:ind w:left="360"/>
      </w:pPr>
      <w:r>
        <w:t>NJ Librarians Connect-Wellnes</w:t>
      </w:r>
      <w:r>
        <w:t xml:space="preserve">s Wednesdays (Adriana </w:t>
      </w:r>
      <w:proofErr w:type="spellStart"/>
      <w:r>
        <w:t>Mamay</w:t>
      </w:r>
      <w:proofErr w:type="spellEnd"/>
      <w:r>
        <w:t xml:space="preserve">, Cara Berg, Alyssa </w:t>
      </w:r>
      <w:proofErr w:type="spellStart"/>
      <w:r>
        <w:t>Valenti</w:t>
      </w:r>
      <w:proofErr w:type="spellEnd"/>
      <w:r>
        <w:t xml:space="preserve">,  Bonnie </w:t>
      </w:r>
      <w:proofErr w:type="spellStart"/>
      <w:r>
        <w:t>Lafazan</w:t>
      </w:r>
      <w:proofErr w:type="spellEnd"/>
      <w:r>
        <w:t>, Hilary Westgate)</w:t>
      </w:r>
    </w:p>
    <w:p w14:paraId="00000054" w14:textId="77777777" w:rsidR="009470E9" w:rsidRDefault="00A83157">
      <w:pPr>
        <w:numPr>
          <w:ilvl w:val="1"/>
          <w:numId w:val="1"/>
        </w:numPr>
      </w:pPr>
      <w:r>
        <w:t>WW was held on September 22nd</w:t>
      </w:r>
    </w:p>
    <w:p w14:paraId="00000055" w14:textId="77777777" w:rsidR="009470E9" w:rsidRDefault="00A83157">
      <w:pPr>
        <w:numPr>
          <w:ilvl w:val="2"/>
          <w:numId w:val="1"/>
        </w:numPr>
      </w:pPr>
      <w:r>
        <w:t xml:space="preserve">Adriana and C. L. </w:t>
      </w:r>
      <w:proofErr w:type="spellStart"/>
      <w:r>
        <w:t>Quillen</w:t>
      </w:r>
      <w:proofErr w:type="spellEnd"/>
      <w:r>
        <w:t xml:space="preserve"> of Spotswood Library co-hosted and the theme of the session was journaling</w:t>
      </w:r>
    </w:p>
    <w:p w14:paraId="00000056" w14:textId="77777777" w:rsidR="009470E9" w:rsidRDefault="00A83157">
      <w:pPr>
        <w:numPr>
          <w:ilvl w:val="1"/>
          <w:numId w:val="1"/>
        </w:numPr>
      </w:pPr>
      <w:r>
        <w:lastRenderedPageBreak/>
        <w:t xml:space="preserve">The next WW sessions are scheduled </w:t>
      </w:r>
      <w:r>
        <w:t>for October 27th and November 17th</w:t>
      </w:r>
    </w:p>
    <w:p w14:paraId="00000057" w14:textId="77777777" w:rsidR="009470E9" w:rsidRDefault="00A83157">
      <w:pPr>
        <w:numPr>
          <w:ilvl w:val="1"/>
          <w:numId w:val="1"/>
        </w:numPr>
      </w:pPr>
      <w:r>
        <w:t xml:space="preserve">To register: </w:t>
      </w:r>
      <w:hyperlink r:id="rId14">
        <w:r>
          <w:rPr>
            <w:color w:val="1155CC"/>
            <w:u w:val="single"/>
          </w:rPr>
          <w:t>https://docs.google.com/forms/d/e/1FAIpQLSd-ik_x9BtVjMi1aSer6xSgUE6k9fWaImUpYDcw8YUea-FNg</w:t>
        </w:r>
        <w:r>
          <w:rPr>
            <w:color w:val="1155CC"/>
            <w:u w:val="single"/>
          </w:rPr>
          <w:t>g/viewform</w:t>
        </w:r>
      </w:hyperlink>
    </w:p>
    <w:p w14:paraId="00000058" w14:textId="77777777" w:rsidR="009470E9" w:rsidRDefault="00A83157">
      <w:pPr>
        <w:numPr>
          <w:ilvl w:val="1"/>
          <w:numId w:val="1"/>
        </w:numPr>
      </w:pPr>
      <w:r>
        <w:t xml:space="preserve">Adriana, Cara, and Bonnie met with Aly </w:t>
      </w:r>
      <w:proofErr w:type="spellStart"/>
      <w:r>
        <w:t>Blumenfeld</w:t>
      </w:r>
      <w:proofErr w:type="spellEnd"/>
      <w:r>
        <w:t xml:space="preserve"> to foster a partnership on WW with NJLA’s Member Services Section</w:t>
      </w:r>
    </w:p>
    <w:p w14:paraId="00000059" w14:textId="77777777" w:rsidR="009470E9" w:rsidRDefault="00A83157">
      <w:pPr>
        <w:numPr>
          <w:ilvl w:val="2"/>
          <w:numId w:val="1"/>
        </w:numPr>
      </w:pPr>
      <w:r>
        <w:t>Bonnie and Aly will be co-hosting the October 27th session</w:t>
      </w:r>
    </w:p>
    <w:p w14:paraId="0000005A" w14:textId="77777777" w:rsidR="009470E9" w:rsidRDefault="009470E9">
      <w:pPr>
        <w:ind w:left="2160"/>
      </w:pPr>
    </w:p>
    <w:p w14:paraId="0000005B" w14:textId="77777777" w:rsidR="009470E9" w:rsidRDefault="009470E9"/>
    <w:p w14:paraId="0000005C" w14:textId="77777777" w:rsidR="009470E9" w:rsidRDefault="00A83157">
      <w:pPr>
        <w:rPr>
          <w:b/>
          <w:u w:val="single"/>
        </w:rPr>
      </w:pPr>
      <w:r>
        <w:rPr>
          <w:b/>
          <w:u w:val="single"/>
        </w:rPr>
        <w:t xml:space="preserve">Reports (Committee Chairs) </w:t>
      </w:r>
    </w:p>
    <w:p w14:paraId="0000005D" w14:textId="77777777" w:rsidR="009470E9" w:rsidRDefault="009470E9"/>
    <w:p w14:paraId="0000005E" w14:textId="77777777" w:rsidR="009470E9" w:rsidRDefault="00A83157">
      <w:pPr>
        <w:numPr>
          <w:ilvl w:val="0"/>
          <w:numId w:val="4"/>
        </w:numPr>
      </w:pPr>
      <w:r>
        <w:t xml:space="preserve">Archives (Kim Lynch and Stephanie </w:t>
      </w:r>
      <w:proofErr w:type="spellStart"/>
      <w:r>
        <w:t>Sussmeier</w:t>
      </w:r>
      <w:proofErr w:type="spellEnd"/>
      <w:r>
        <w:t>)</w:t>
      </w:r>
    </w:p>
    <w:p w14:paraId="0000005F" w14:textId="77777777" w:rsidR="009470E9" w:rsidRDefault="00A83157">
      <w:pPr>
        <w:numPr>
          <w:ilvl w:val="1"/>
          <w:numId w:val="4"/>
        </w:numPr>
      </w:pPr>
      <w:r>
        <w:t>No report</w:t>
      </w:r>
    </w:p>
    <w:p w14:paraId="00000060" w14:textId="77777777" w:rsidR="009470E9" w:rsidRDefault="009470E9">
      <w:pPr>
        <w:ind w:left="360"/>
      </w:pPr>
    </w:p>
    <w:p w14:paraId="00000061" w14:textId="77777777" w:rsidR="009470E9" w:rsidRDefault="00A83157">
      <w:pPr>
        <w:numPr>
          <w:ilvl w:val="0"/>
          <w:numId w:val="4"/>
        </w:numPr>
      </w:pPr>
      <w:r>
        <w:t xml:space="preserve">Assessment (Christina Connor and Eric </w:t>
      </w:r>
      <w:proofErr w:type="spellStart"/>
      <w:r>
        <w:t>Jeitner</w:t>
      </w:r>
      <w:proofErr w:type="spellEnd"/>
      <w:r>
        <w:t>)</w:t>
      </w:r>
    </w:p>
    <w:p w14:paraId="00000062" w14:textId="77777777" w:rsidR="009470E9" w:rsidRDefault="00A83157">
      <w:pPr>
        <w:numPr>
          <w:ilvl w:val="1"/>
          <w:numId w:val="4"/>
        </w:numPr>
      </w:pPr>
      <w:r>
        <w:t xml:space="preserve">The October 19 meeting has been cancelled. </w:t>
      </w:r>
    </w:p>
    <w:p w14:paraId="00000063" w14:textId="77777777" w:rsidR="009470E9" w:rsidRDefault="00A83157">
      <w:pPr>
        <w:numPr>
          <w:ilvl w:val="1"/>
          <w:numId w:val="4"/>
        </w:numPr>
      </w:pPr>
      <w:r>
        <w:t>The next meeting will be held on November 16 at 2pm via zoom. We will have a special guest speaker to discuss</w:t>
      </w:r>
      <w:r>
        <w:t xml:space="preserve"> campus-wide assessment and best practices in accreditation. For those interested in attending, please contact the committee co-chairs. </w:t>
      </w:r>
    </w:p>
    <w:p w14:paraId="00000064" w14:textId="77777777" w:rsidR="009470E9" w:rsidRDefault="009470E9"/>
    <w:p w14:paraId="00000065" w14:textId="77777777" w:rsidR="009470E9" w:rsidRDefault="00A83157">
      <w:pPr>
        <w:numPr>
          <w:ilvl w:val="0"/>
          <w:numId w:val="4"/>
        </w:numPr>
      </w:pPr>
      <w:r>
        <w:t>Bibliographic Control and Metadata (Colin Bitter)</w:t>
      </w:r>
    </w:p>
    <w:p w14:paraId="00000066" w14:textId="77777777" w:rsidR="009470E9" w:rsidRDefault="00A83157">
      <w:pPr>
        <w:numPr>
          <w:ilvl w:val="1"/>
          <w:numId w:val="4"/>
        </w:numPr>
      </w:pPr>
      <w:r>
        <w:t>Fall meeting is October 21, 10am via Zoom</w:t>
      </w:r>
    </w:p>
    <w:p w14:paraId="00000067" w14:textId="77777777" w:rsidR="009470E9" w:rsidRDefault="009470E9">
      <w:pPr>
        <w:ind w:left="360"/>
      </w:pPr>
    </w:p>
    <w:p w14:paraId="00000068" w14:textId="77777777" w:rsidR="009470E9" w:rsidRDefault="00A83157">
      <w:pPr>
        <w:numPr>
          <w:ilvl w:val="0"/>
          <w:numId w:val="4"/>
        </w:numPr>
      </w:pPr>
      <w:r>
        <w:t>Marketing &amp; Outreach (Gary Marks)</w:t>
      </w:r>
    </w:p>
    <w:p w14:paraId="00000069" w14:textId="77777777" w:rsidR="009470E9" w:rsidRDefault="00A83157">
      <w:pPr>
        <w:numPr>
          <w:ilvl w:val="1"/>
          <w:numId w:val="4"/>
        </w:numPr>
      </w:pPr>
      <w:r>
        <w:t>NJASL Panels scheduled for 10/22 &amp; 10/29</w:t>
      </w:r>
    </w:p>
    <w:p w14:paraId="0000006A" w14:textId="77777777" w:rsidR="009470E9" w:rsidRDefault="00A83157">
      <w:pPr>
        <w:numPr>
          <w:ilvl w:val="1"/>
          <w:numId w:val="4"/>
        </w:numPr>
        <w:spacing w:after="240"/>
      </w:pPr>
      <w:r>
        <w:t>Info going out to panelists today</w:t>
      </w:r>
    </w:p>
    <w:p w14:paraId="0000006B" w14:textId="77777777" w:rsidR="009470E9" w:rsidRDefault="009470E9">
      <w:pPr>
        <w:ind w:left="360"/>
      </w:pPr>
    </w:p>
    <w:p w14:paraId="0000006C" w14:textId="77777777" w:rsidR="009470E9" w:rsidRDefault="00A83157">
      <w:pPr>
        <w:numPr>
          <w:ilvl w:val="0"/>
          <w:numId w:val="4"/>
        </w:numPr>
      </w:pPr>
      <w:r>
        <w:t>Newsletter (Joan Dalrymple and Katie Cohen)</w:t>
      </w:r>
    </w:p>
    <w:p w14:paraId="0000006D" w14:textId="77777777" w:rsidR="009470E9" w:rsidRDefault="00A83157">
      <w:pPr>
        <w:numPr>
          <w:ilvl w:val="1"/>
          <w:numId w:val="4"/>
        </w:numPr>
      </w:pPr>
      <w:r>
        <w:t xml:space="preserve">Two calls for submissions have gone out. </w:t>
      </w:r>
    </w:p>
    <w:p w14:paraId="0000006E" w14:textId="77777777" w:rsidR="009470E9" w:rsidRDefault="00A83157">
      <w:pPr>
        <w:numPr>
          <w:ilvl w:val="1"/>
          <w:numId w:val="4"/>
        </w:numPr>
      </w:pPr>
      <w:r>
        <w:t>Here is the remaining schedule for the Fall issue:</w:t>
      </w:r>
    </w:p>
    <w:p w14:paraId="0000006F" w14:textId="77777777" w:rsidR="009470E9" w:rsidRDefault="00A83157">
      <w:pPr>
        <w:numPr>
          <w:ilvl w:val="2"/>
          <w:numId w:val="4"/>
        </w:numPr>
      </w:pPr>
      <w:r>
        <w:t>3</w:t>
      </w:r>
      <w:r>
        <w:rPr>
          <w:vertAlign w:val="superscript"/>
        </w:rPr>
        <w:t>rd</w:t>
      </w:r>
      <w:r>
        <w:t xml:space="preserve"> call:</w:t>
      </w:r>
      <w:r>
        <w:t xml:space="preserve"> 10/25</w:t>
      </w:r>
    </w:p>
    <w:p w14:paraId="00000070" w14:textId="77777777" w:rsidR="009470E9" w:rsidRDefault="00A83157">
      <w:pPr>
        <w:numPr>
          <w:ilvl w:val="2"/>
          <w:numId w:val="4"/>
        </w:numPr>
      </w:pPr>
      <w:r>
        <w:t>4th call: 11/1 if necessary</w:t>
      </w:r>
    </w:p>
    <w:p w14:paraId="00000071" w14:textId="77777777" w:rsidR="009470E9" w:rsidRDefault="00A83157">
      <w:pPr>
        <w:numPr>
          <w:ilvl w:val="2"/>
          <w:numId w:val="4"/>
        </w:numPr>
      </w:pPr>
      <w:r>
        <w:t>Deadline: Monday, 11/8</w:t>
      </w:r>
    </w:p>
    <w:p w14:paraId="00000072" w14:textId="77777777" w:rsidR="009470E9" w:rsidRDefault="00A83157">
      <w:pPr>
        <w:numPr>
          <w:ilvl w:val="2"/>
          <w:numId w:val="4"/>
        </w:numPr>
      </w:pPr>
      <w:r>
        <w:t>Publish: 11/15</w:t>
      </w:r>
    </w:p>
    <w:p w14:paraId="00000073" w14:textId="77777777" w:rsidR="009470E9" w:rsidRDefault="009470E9"/>
    <w:p w14:paraId="00000074" w14:textId="77777777" w:rsidR="009470E9" w:rsidRDefault="00A83157">
      <w:pPr>
        <w:numPr>
          <w:ilvl w:val="0"/>
          <w:numId w:val="4"/>
        </w:numPr>
      </w:pPr>
      <w:r>
        <w:t>Nominations (Cara Berg and Steve Shapiro)</w:t>
      </w:r>
    </w:p>
    <w:p w14:paraId="00000075" w14:textId="77777777" w:rsidR="009470E9" w:rsidRDefault="00A83157">
      <w:pPr>
        <w:numPr>
          <w:ilvl w:val="1"/>
          <w:numId w:val="4"/>
        </w:numPr>
        <w:rPr>
          <w:color w:val="9900FF"/>
        </w:rPr>
      </w:pPr>
      <w:r>
        <w:rPr>
          <w:color w:val="9900FF"/>
        </w:rPr>
        <w:t>A meeting will be held in November to discuss potential Executive Board candidates.  The committee is open to receiving names of nominees an</w:t>
      </w:r>
      <w:r>
        <w:rPr>
          <w:color w:val="9900FF"/>
        </w:rPr>
        <w:t>d will send out an email to the listserv to solicit nominations in December.</w:t>
      </w:r>
    </w:p>
    <w:p w14:paraId="00000076" w14:textId="77777777" w:rsidR="009470E9" w:rsidRDefault="009470E9">
      <w:pPr>
        <w:ind w:left="360"/>
      </w:pPr>
    </w:p>
    <w:p w14:paraId="00000077" w14:textId="77777777" w:rsidR="009470E9" w:rsidRDefault="00A83157">
      <w:pPr>
        <w:numPr>
          <w:ilvl w:val="0"/>
          <w:numId w:val="4"/>
        </w:numPr>
      </w:pPr>
      <w:r>
        <w:t xml:space="preserve">Reference and User Education Committee (Joe </w:t>
      </w:r>
      <w:proofErr w:type="spellStart"/>
      <w:r>
        <w:t>Louderback</w:t>
      </w:r>
      <w:proofErr w:type="spellEnd"/>
      <w:r>
        <w:t xml:space="preserve"> and Kaitlyn </w:t>
      </w:r>
      <w:proofErr w:type="spellStart"/>
      <w:r>
        <w:t>Clohosey</w:t>
      </w:r>
      <w:proofErr w:type="spellEnd"/>
      <w:r>
        <w:t>)</w:t>
      </w:r>
    </w:p>
    <w:p w14:paraId="00000078" w14:textId="77777777" w:rsidR="009470E9" w:rsidRDefault="00A83157">
      <w:pPr>
        <w:numPr>
          <w:ilvl w:val="1"/>
          <w:numId w:val="4"/>
        </w:numPr>
      </w:pPr>
      <w:r>
        <w:t>Next meeting October 29</w:t>
      </w:r>
    </w:p>
    <w:p w14:paraId="00000079" w14:textId="77777777" w:rsidR="009470E9" w:rsidRDefault="009470E9"/>
    <w:p w14:paraId="0000007A" w14:textId="77777777" w:rsidR="009470E9" w:rsidRDefault="00A83157">
      <w:pPr>
        <w:numPr>
          <w:ilvl w:val="0"/>
          <w:numId w:val="4"/>
        </w:numPr>
      </w:pPr>
      <w:r>
        <w:lastRenderedPageBreak/>
        <w:t xml:space="preserve">Research (Melissa Hofmann and Daniel </w:t>
      </w:r>
      <w:proofErr w:type="spellStart"/>
      <w:r>
        <w:t>Kipnis</w:t>
      </w:r>
      <w:proofErr w:type="spellEnd"/>
      <w:r>
        <w:t>)</w:t>
      </w:r>
    </w:p>
    <w:p w14:paraId="0000007B" w14:textId="77777777" w:rsidR="009470E9" w:rsidRDefault="00A83157">
      <w:pPr>
        <w:numPr>
          <w:ilvl w:val="1"/>
          <w:numId w:val="4"/>
        </w:numPr>
        <w:spacing w:after="240"/>
      </w:pPr>
      <w:r>
        <w:t>New member, Justin Savage, Montclair State University</w:t>
      </w:r>
    </w:p>
    <w:p w14:paraId="0000007C" w14:textId="77777777" w:rsidR="009470E9" w:rsidRDefault="009470E9"/>
    <w:p w14:paraId="0000007D" w14:textId="77777777" w:rsidR="009470E9" w:rsidRDefault="00A83157">
      <w:pPr>
        <w:numPr>
          <w:ilvl w:val="0"/>
          <w:numId w:val="4"/>
        </w:numPr>
      </w:pPr>
      <w:r>
        <w:t xml:space="preserve">Technology (Maria </w:t>
      </w:r>
      <w:proofErr w:type="spellStart"/>
      <w:r>
        <w:t>Deptula</w:t>
      </w:r>
      <w:proofErr w:type="spellEnd"/>
      <w:r>
        <w:t>)</w:t>
      </w:r>
    </w:p>
    <w:p w14:paraId="0000007E" w14:textId="77777777" w:rsidR="009470E9" w:rsidRDefault="00A83157">
      <w:pPr>
        <w:numPr>
          <w:ilvl w:val="1"/>
          <w:numId w:val="4"/>
        </w:numPr>
        <w:spacing w:after="240"/>
      </w:pPr>
      <w:r>
        <w:t>Nothing to report</w:t>
      </w:r>
    </w:p>
    <w:p w14:paraId="0000007F" w14:textId="77777777" w:rsidR="009470E9" w:rsidRDefault="00A83157">
      <w:r>
        <w:t>Next Meeting Nov. 19</w:t>
      </w:r>
    </w:p>
    <w:sectPr w:rsidR="009470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D95"/>
    <w:multiLevelType w:val="multilevel"/>
    <w:tmpl w:val="653C3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0654AC"/>
    <w:multiLevelType w:val="multilevel"/>
    <w:tmpl w:val="04E058B4"/>
    <w:lvl w:ilvl="0">
      <w:start w:val="1"/>
      <w:numFmt w:val="bullet"/>
      <w:lvlText w:val="●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D3664"/>
    <w:multiLevelType w:val="multilevel"/>
    <w:tmpl w:val="9E024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885754"/>
    <w:multiLevelType w:val="multilevel"/>
    <w:tmpl w:val="D95651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BE1B40"/>
    <w:multiLevelType w:val="multilevel"/>
    <w:tmpl w:val="37C84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E9"/>
    <w:rsid w:val="009470E9"/>
    <w:rsid w:val="00A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BF9C1-34B8-4F01-A6E1-E500CD54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Eeh2Co-lg0qk_9bYdTsRNyBcZxGkUhAD217ERMr7Pg/edit" TargetMode="External"/><Relationship Id="rId13" Type="http://schemas.openxmlformats.org/officeDocument/2006/relationships/hyperlink" Target="https://librarylinknj.org/content/information-equity-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6T_yty9qcn3ZLP5zZxIDh8BIk4cUZom_3guQ2aXDQc/edit?usp=sharing" TargetMode="External"/><Relationship Id="rId12" Type="http://schemas.openxmlformats.org/officeDocument/2006/relationships/hyperlink" Target="https://www.smore.com/jpd89-librarylinknj-news?ref=email-cont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shIf5GHKyN68b2O0GDGELhV_eJjgO3DhFX1W2br5Qk/edit?usp=sharing" TargetMode="External"/><Relationship Id="rId11" Type="http://schemas.openxmlformats.org/officeDocument/2006/relationships/hyperlink" Target="https://www.ala.org/acrl/conferences/elearning/webcasts" TargetMode="External"/><Relationship Id="rId5" Type="http://schemas.openxmlformats.org/officeDocument/2006/relationships/hyperlink" Target="https://us02web.zoom.us/j/831500623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la.org/acrl/conferences/roadshows/offroadsh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Etx5DMBOIv3YZ3ZQ-sj_7DhMU_KzpEssQnZPVnD5gzI/edit?usp=sharing" TargetMode="External"/><Relationship Id="rId14" Type="http://schemas.openxmlformats.org/officeDocument/2006/relationships/hyperlink" Target="https://docs.google.com/forms/d/e/1FAIpQLSd-ik_x9BtVjMi1aSer6xSgUE6k9fWaImUpYDcw8YUea-FNg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hdalal</dc:creator>
  <cp:lastModifiedBy>Heather Dalal</cp:lastModifiedBy>
  <cp:revision>2</cp:revision>
  <dcterms:created xsi:type="dcterms:W3CDTF">2021-11-19T17:35:00Z</dcterms:created>
  <dcterms:modified xsi:type="dcterms:W3CDTF">2021-11-19T17:35:00Z</dcterms:modified>
</cp:coreProperties>
</file>