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Wednesday </w:t>
      </w:r>
      <w:r w:rsidDel="00000000" w:rsidR="00000000" w:rsidRPr="00000000">
        <w:rPr>
          <w:rtl w:val="0"/>
        </w:rPr>
        <w:t xml:space="preserve">May 20, 2020, 11:30AM</w:t>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Welcome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76.0005454545455" w:lineRule="auto"/>
        <w:rPr/>
      </w:pPr>
      <w:r w:rsidDel="00000000" w:rsidR="00000000" w:rsidRPr="00000000">
        <w:rPr>
          <w:rtl w:val="0"/>
        </w:rPr>
        <w:t xml:space="preserve">Present: Cara Berg, Janelle Bitter, Alyssa Valenti, Steve Shapiro, Amanda Piekart, Heather Dalal, Katie Cohen, Joan Dalrymple, Bonnie Lafazan, Brianna LoSardo, Bart Everts, Joe Louderback, Leslin Charles, Adriana Mamay, Amanda Cowell, Hilary Westgate, Linda Salvesen, Romel Espinel, Eric Jeitner, Christina Connor, Sharon An, Stephanie Sussmeier, Gary Marks, Tim Corliss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 Approve minutes from April meeting: APPROVED</w:t>
      </w:r>
    </w:p>
    <w:p w:rsidR="00000000" w:rsidDel="00000000" w:rsidP="00000000" w:rsidRDefault="00000000" w:rsidRPr="00000000" w14:paraId="0000000C">
      <w:pPr>
        <w:rPr/>
      </w:pPr>
      <w:hyperlink r:id="rId6">
        <w:r w:rsidDel="00000000" w:rsidR="00000000" w:rsidRPr="00000000">
          <w:rPr>
            <w:color w:val="1155cc"/>
            <w:u w:val="single"/>
            <w:rtl w:val="0"/>
          </w:rPr>
          <w:t xml:space="preserve">https://docs.google.com/document/d/1HtTnxqepWJMJAMAu3j00tRVl8mj1D1u8iq4wD479Zl8/edit?usp=sharing</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F">
      <w:pPr>
        <w:rPr>
          <w:b w:val="1"/>
        </w:rPr>
      </w:pPr>
      <w:r w:rsidDel="00000000" w:rsidR="00000000" w:rsidRPr="00000000">
        <w:rPr>
          <w:b w:val="1"/>
          <w:rtl w:val="0"/>
        </w:rPr>
        <w:t xml:space="preserve">Note: in your reports, please use an asterisk* if you wish to report out during the meeting.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IV. Old Business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 New Business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NJLA Conference - CUS virtual option?</w:t>
      </w:r>
    </w:p>
    <w:p w:rsidR="00000000" w:rsidDel="00000000" w:rsidP="00000000" w:rsidRDefault="00000000" w:rsidRPr="00000000" w14:paraId="00000017">
      <w:pPr>
        <w:numPr>
          <w:ilvl w:val="0"/>
          <w:numId w:val="10"/>
        </w:numPr>
        <w:spacing w:line="276.0005454545455" w:lineRule="auto"/>
        <w:ind w:left="720" w:hanging="360"/>
        <w:rPr>
          <w:u w:val="none"/>
        </w:rPr>
      </w:pPr>
      <w:r w:rsidDel="00000000" w:rsidR="00000000" w:rsidRPr="00000000">
        <w:rPr>
          <w:rtl w:val="0"/>
        </w:rPr>
        <w:t xml:space="preserve">Subcommittee – Janelle, Alyssa, Cara, Bonnie, Hilary, Adriana, (Stay in touch with Amanda, Joe, Christina, Eric – planners of summer workshop)</w:t>
      </w:r>
    </w:p>
    <w:p w:rsidR="00000000" w:rsidDel="00000000" w:rsidP="00000000" w:rsidRDefault="00000000" w:rsidRPr="00000000" w14:paraId="00000018">
      <w:pPr>
        <w:numPr>
          <w:ilvl w:val="0"/>
          <w:numId w:val="10"/>
        </w:numPr>
        <w:spacing w:line="276.0005454545455" w:lineRule="auto"/>
        <w:ind w:left="720" w:hanging="360"/>
        <w:rPr>
          <w:u w:val="none"/>
        </w:rPr>
      </w:pPr>
      <w:r w:rsidDel="00000000" w:rsidR="00000000" w:rsidRPr="00000000">
        <w:rPr>
          <w:rtl w:val="0"/>
        </w:rPr>
        <w:t xml:space="preserve">Accepted CUS posters and presentations from NJLA – Megan Dempsey suggested it</w:t>
      </w:r>
    </w:p>
    <w:p w:rsidR="00000000" w:rsidDel="00000000" w:rsidP="00000000" w:rsidRDefault="00000000" w:rsidRPr="00000000" w14:paraId="00000019">
      <w:pPr>
        <w:numPr>
          <w:ilvl w:val="0"/>
          <w:numId w:val="10"/>
        </w:numPr>
        <w:spacing w:line="276.0005454545455" w:lineRule="auto"/>
        <w:ind w:left="720" w:hanging="360"/>
        <w:rPr>
          <w:u w:val="none"/>
        </w:rPr>
      </w:pPr>
      <w:r w:rsidDel="00000000" w:rsidR="00000000" w:rsidRPr="00000000">
        <w:rPr>
          <w:rtl w:val="0"/>
        </w:rPr>
        <w:t xml:space="preserve">NJLA is not offering virtual alternative (June 1-2, 2021 is next year’s)</w:t>
      </w:r>
    </w:p>
    <w:p w:rsidR="00000000" w:rsidDel="00000000" w:rsidP="00000000" w:rsidRDefault="00000000" w:rsidRPr="00000000" w14:paraId="0000001A">
      <w:pPr>
        <w:numPr>
          <w:ilvl w:val="0"/>
          <w:numId w:val="10"/>
        </w:numPr>
        <w:spacing w:line="276.0005454545455" w:lineRule="auto"/>
        <w:ind w:left="720" w:hanging="360"/>
        <w:rPr>
          <w:u w:val="none"/>
        </w:rPr>
      </w:pPr>
      <w:r w:rsidDel="00000000" w:rsidR="00000000" w:rsidRPr="00000000">
        <w:rPr>
          <w:rtl w:val="0"/>
        </w:rPr>
        <w:t xml:space="preserve">Never heard back about posters but Steve Hrubes was coordinator so Adrianna will reach out to get a list of accepted poster presentations</w:t>
      </w:r>
    </w:p>
    <w:p w:rsidR="00000000" w:rsidDel="00000000" w:rsidP="00000000" w:rsidRDefault="00000000" w:rsidRPr="00000000" w14:paraId="0000001B">
      <w:pPr>
        <w:numPr>
          <w:ilvl w:val="0"/>
          <w:numId w:val="10"/>
        </w:numPr>
        <w:spacing w:line="276.0005454545455" w:lineRule="auto"/>
        <w:ind w:left="720" w:hanging="360"/>
        <w:rPr>
          <w:u w:val="none"/>
        </w:rPr>
      </w:pPr>
      <w:r w:rsidDel="00000000" w:rsidR="00000000" w:rsidRPr="00000000">
        <w:rPr>
          <w:rtl w:val="0"/>
        </w:rPr>
        <w:t xml:space="preserve">About 6-8 CUS presentations from NJLA we believe</w:t>
      </w:r>
    </w:p>
    <w:p w:rsidR="00000000" w:rsidDel="00000000" w:rsidP="00000000" w:rsidRDefault="00000000" w:rsidRPr="00000000" w14:paraId="0000001C">
      <w:pPr>
        <w:numPr>
          <w:ilvl w:val="0"/>
          <w:numId w:val="10"/>
        </w:numPr>
        <w:spacing w:line="276.0005454545455" w:lineRule="auto"/>
        <w:ind w:left="720" w:hanging="360"/>
        <w:rPr>
          <w:u w:val="none"/>
        </w:rPr>
      </w:pPr>
      <w:r w:rsidDel="00000000" w:rsidR="00000000" w:rsidRPr="00000000">
        <w:rPr>
          <w:rtl w:val="0"/>
        </w:rPr>
        <w:t xml:space="preserve">Not want to interfere with summer workshop (July 1, roundtables and lightning talks) –</w:t>
      </w:r>
    </w:p>
    <w:p w:rsidR="00000000" w:rsidDel="00000000" w:rsidP="00000000" w:rsidRDefault="00000000" w:rsidRPr="00000000" w14:paraId="0000001D">
      <w:pPr>
        <w:numPr>
          <w:ilvl w:val="1"/>
          <w:numId w:val="10"/>
        </w:numPr>
        <w:spacing w:line="276.0005454545455" w:lineRule="auto"/>
        <w:ind w:left="1440" w:hanging="360"/>
        <w:rPr>
          <w:u w:val="none"/>
        </w:rPr>
      </w:pPr>
      <w:r w:rsidDel="00000000" w:rsidR="00000000" w:rsidRPr="00000000">
        <w:rPr>
          <w:rtl w:val="0"/>
        </w:rPr>
        <w:t xml:space="preserve">Do we want to combine with that? Amanda said that would be okay and it would make sense to not have 2 separate events</w:t>
      </w:r>
    </w:p>
    <w:p w:rsidR="00000000" w:rsidDel="00000000" w:rsidP="00000000" w:rsidRDefault="00000000" w:rsidRPr="00000000" w14:paraId="0000001E">
      <w:pPr>
        <w:numPr>
          <w:ilvl w:val="1"/>
          <w:numId w:val="10"/>
        </w:numPr>
        <w:spacing w:line="276.0005454545455" w:lineRule="auto"/>
        <w:ind w:left="1440" w:hanging="360"/>
        <w:rPr>
          <w:u w:val="none"/>
        </w:rPr>
      </w:pPr>
      <w:r w:rsidDel="00000000" w:rsidR="00000000" w:rsidRPr="00000000">
        <w:rPr>
          <w:rtl w:val="0"/>
        </w:rPr>
        <w:t xml:space="preserve">But might be too much to have all in same day</w:t>
      </w:r>
    </w:p>
    <w:p w:rsidR="00000000" w:rsidDel="00000000" w:rsidP="00000000" w:rsidRDefault="00000000" w:rsidRPr="00000000" w14:paraId="0000001F">
      <w:pPr>
        <w:numPr>
          <w:ilvl w:val="0"/>
          <w:numId w:val="10"/>
        </w:numPr>
        <w:spacing w:line="276.0005454545455" w:lineRule="auto"/>
        <w:ind w:left="720" w:hanging="360"/>
        <w:rPr>
          <w:u w:val="none"/>
        </w:rPr>
      </w:pPr>
      <w:r w:rsidDel="00000000" w:rsidR="00000000" w:rsidRPr="00000000">
        <w:rPr>
          <w:rtl w:val="0"/>
        </w:rPr>
        <w:t xml:space="preserve">We could spread them out over the summer and put all posters on website. People can mark what they want to attend. NJLA virtual keynotes have been going very well.</w:t>
      </w:r>
    </w:p>
    <w:p w:rsidR="00000000" w:rsidDel="00000000" w:rsidP="00000000" w:rsidRDefault="00000000" w:rsidRPr="00000000" w14:paraId="00000020">
      <w:pPr>
        <w:numPr>
          <w:ilvl w:val="0"/>
          <w:numId w:val="10"/>
        </w:numPr>
        <w:spacing w:line="276.0005454545455" w:lineRule="auto"/>
        <w:ind w:left="720" w:hanging="360"/>
        <w:rPr>
          <w:u w:val="none"/>
        </w:rPr>
      </w:pPr>
      <w:r w:rsidDel="00000000" w:rsidR="00000000" w:rsidRPr="00000000">
        <w:rPr>
          <w:rtl w:val="0"/>
        </w:rPr>
        <w:t xml:space="preserve">Might need to wait until we know who is interested to decide – small we can sync it up, big we could put together a separate thing</w:t>
      </w:r>
    </w:p>
    <w:p w:rsidR="00000000" w:rsidDel="00000000" w:rsidP="00000000" w:rsidRDefault="00000000" w:rsidRPr="00000000" w14:paraId="00000021">
      <w:pPr>
        <w:numPr>
          <w:ilvl w:val="0"/>
          <w:numId w:val="10"/>
        </w:numPr>
        <w:spacing w:line="276.0005454545455" w:lineRule="auto"/>
        <w:ind w:left="720" w:hanging="360"/>
        <w:rPr>
          <w:u w:val="none"/>
        </w:rPr>
      </w:pPr>
      <w:r w:rsidDel="00000000" w:rsidR="00000000" w:rsidRPr="00000000">
        <w:rPr>
          <w:rtl w:val="0"/>
        </w:rPr>
        <w:t xml:space="preserve">Find out who accepted posters and presentations are; ask if they would be interested in presenting at our mini-conference</w:t>
      </w:r>
    </w:p>
    <w:p w:rsidR="00000000" w:rsidDel="00000000" w:rsidP="00000000" w:rsidRDefault="00000000" w:rsidRPr="00000000" w14:paraId="00000022">
      <w:pPr>
        <w:numPr>
          <w:ilvl w:val="1"/>
          <w:numId w:val="10"/>
        </w:numPr>
        <w:spacing w:line="276.0005454545455" w:lineRule="auto"/>
        <w:ind w:left="1440" w:hanging="360"/>
        <w:rPr>
          <w:u w:val="none"/>
        </w:rPr>
      </w:pPr>
      <w:r w:rsidDel="00000000" w:rsidR="00000000" w:rsidRPr="00000000">
        <w:rPr>
          <w:rtl w:val="0"/>
        </w:rPr>
        <w:t xml:space="preserve">People could say their submission was accepted to NJLA but had to be presented somewhere.</w:t>
      </w:r>
    </w:p>
    <w:p w:rsidR="00000000" w:rsidDel="00000000" w:rsidP="00000000" w:rsidRDefault="00000000" w:rsidRPr="00000000" w14:paraId="00000023">
      <w:pPr>
        <w:numPr>
          <w:ilvl w:val="1"/>
          <w:numId w:val="10"/>
        </w:numPr>
        <w:spacing w:line="276.0005454545455" w:lineRule="auto"/>
        <w:ind w:left="1440" w:hanging="360"/>
        <w:rPr>
          <w:u w:val="none"/>
        </w:rPr>
      </w:pPr>
      <w:r w:rsidDel="00000000" w:rsidR="00000000" w:rsidRPr="00000000">
        <w:rPr>
          <w:rtl w:val="0"/>
        </w:rPr>
        <w:t xml:space="preserve">If not accepted to NJLA, people who are vetting summer session could vet – but do we want to do this? Would that be official enough for tenure/promotion purposes?</w:t>
      </w:r>
    </w:p>
    <w:p w:rsidR="00000000" w:rsidDel="00000000" w:rsidP="00000000" w:rsidRDefault="00000000" w:rsidRPr="00000000" w14:paraId="00000024">
      <w:pPr>
        <w:numPr>
          <w:ilvl w:val="0"/>
          <w:numId w:val="10"/>
        </w:numPr>
        <w:spacing w:line="276.0005454545455" w:lineRule="auto"/>
        <w:ind w:left="720" w:hanging="360"/>
        <w:rPr>
          <w:u w:val="none"/>
        </w:rPr>
      </w:pPr>
      <w:r w:rsidDel="00000000" w:rsidR="00000000" w:rsidRPr="00000000">
        <w:rPr>
          <w:rtl w:val="0"/>
        </w:rPr>
        <w:t xml:space="preserve">Need to see if there is anyone accepted to NJLA who did not indicate CUS but is an academic librarian</w:t>
      </w:r>
    </w:p>
    <w:p w:rsidR="00000000" w:rsidDel="00000000" w:rsidP="00000000" w:rsidRDefault="00000000" w:rsidRPr="00000000" w14:paraId="00000025">
      <w:pPr>
        <w:numPr>
          <w:ilvl w:val="0"/>
          <w:numId w:val="10"/>
        </w:numPr>
        <w:spacing w:line="276.0005454545455" w:lineRule="auto"/>
        <w:ind w:left="720" w:hanging="360"/>
        <w:rPr>
          <w:u w:val="none"/>
        </w:rPr>
      </w:pPr>
      <w:r w:rsidDel="00000000" w:rsidR="00000000" w:rsidRPr="00000000">
        <w:rPr>
          <w:rtl w:val="0"/>
        </w:rPr>
        <w:t xml:space="preserve">Alyssa will put out survey to people who were accepted to determine interest</w:t>
      </w:r>
    </w:p>
    <w:p w:rsidR="00000000" w:rsidDel="00000000" w:rsidP="00000000" w:rsidRDefault="00000000" w:rsidRPr="00000000" w14:paraId="00000026">
      <w:pPr>
        <w:numPr>
          <w:ilvl w:val="0"/>
          <w:numId w:val="10"/>
        </w:numPr>
        <w:spacing w:line="276.0005454545455" w:lineRule="auto"/>
        <w:ind w:left="720" w:hanging="360"/>
        <w:rPr>
          <w:u w:val="none"/>
        </w:rPr>
      </w:pPr>
      <w:r w:rsidDel="00000000" w:rsidR="00000000" w:rsidRPr="00000000">
        <w:rPr>
          <w:rtl w:val="0"/>
        </w:rPr>
        <w:t xml:space="preserve">Posters – can that be done virtually? Are people comfortable with that? They could become lightning talks with a short Q&amp;A.</w:t>
      </w:r>
    </w:p>
    <w:p w:rsidR="00000000" w:rsidDel="00000000" w:rsidP="00000000" w:rsidRDefault="00000000" w:rsidRPr="00000000" w14:paraId="00000027">
      <w:pPr>
        <w:numPr>
          <w:ilvl w:val="0"/>
          <w:numId w:val="10"/>
        </w:numPr>
        <w:spacing w:line="276.0005454545455" w:lineRule="auto"/>
        <w:ind w:left="720" w:hanging="360"/>
        <w:rPr>
          <w:u w:val="none"/>
        </w:rPr>
      </w:pPr>
      <w:r w:rsidDel="00000000" w:rsidR="00000000" w:rsidRPr="00000000">
        <w:rPr>
          <w:rtl w:val="0"/>
        </w:rPr>
        <w:t xml:space="preserve">Technology forum – no award winner but did talk about a way to better use that time – recognize work people have been doing in the pandemic = they are interested in this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6"/>
        </w:numPr>
        <w:ind w:left="720" w:hanging="360"/>
        <w:rPr>
          <w:u w:val="none"/>
        </w:rPr>
      </w:pPr>
      <w:hyperlink r:id="rId7">
        <w:r w:rsidDel="00000000" w:rsidR="00000000" w:rsidRPr="00000000">
          <w:rPr>
            <w:color w:val="1155cc"/>
            <w:u w:val="single"/>
            <w:rtl w:val="0"/>
          </w:rPr>
          <w:t xml:space="preserve">Virtual Escape</w:t>
        </w:r>
      </w:hyperlink>
      <w:r w:rsidDel="00000000" w:rsidR="00000000" w:rsidRPr="00000000">
        <w:rPr>
          <w:rtl w:val="0"/>
        </w:rPr>
        <w:t xml:space="preserve"> Room/</w:t>
      </w:r>
      <w:hyperlink r:id="rId8">
        <w:r w:rsidDel="00000000" w:rsidR="00000000" w:rsidRPr="00000000">
          <w:rPr>
            <w:color w:val="1155cc"/>
            <w:u w:val="single"/>
            <w:rtl w:val="0"/>
          </w:rPr>
          <w:t xml:space="preserve">Scavenger Hunt</w:t>
        </w:r>
      </w:hyperlink>
      <w:r w:rsidDel="00000000" w:rsidR="00000000" w:rsidRPr="00000000">
        <w:rPr>
          <w:rtl w:val="0"/>
        </w:rPr>
        <w:t xml:space="preserve"> Workshop - Gary Marks/Nicole Potdevin</w:t>
      </w:r>
    </w:p>
    <w:p w:rsidR="00000000" w:rsidDel="00000000" w:rsidP="00000000" w:rsidRDefault="00000000" w:rsidRPr="00000000" w14:paraId="0000002A">
      <w:pPr>
        <w:numPr>
          <w:ilvl w:val="0"/>
          <w:numId w:val="3"/>
        </w:numPr>
        <w:spacing w:line="276.0005454545455" w:lineRule="auto"/>
        <w:ind w:left="720" w:hanging="360"/>
        <w:rPr>
          <w:u w:val="none"/>
        </w:rPr>
      </w:pPr>
      <w:r w:rsidDel="00000000" w:rsidR="00000000" w:rsidRPr="00000000">
        <w:rPr>
          <w:rtl w:val="0"/>
        </w:rPr>
        <w:t xml:space="preserve">Virtual/remote outreach – adapt traditional outreach to virtual</w:t>
      </w:r>
    </w:p>
    <w:p w:rsidR="00000000" w:rsidDel="00000000" w:rsidP="00000000" w:rsidRDefault="00000000" w:rsidRPr="00000000" w14:paraId="0000002B">
      <w:pPr>
        <w:numPr>
          <w:ilvl w:val="1"/>
          <w:numId w:val="3"/>
        </w:numPr>
        <w:spacing w:line="276.0005454545455" w:lineRule="auto"/>
        <w:ind w:left="1440" w:hanging="360"/>
        <w:rPr>
          <w:u w:val="none"/>
        </w:rPr>
      </w:pPr>
      <w:r w:rsidDel="00000000" w:rsidR="00000000" w:rsidRPr="00000000">
        <w:rPr>
          <w:rtl w:val="0"/>
        </w:rPr>
        <w:t xml:space="preserve">Scavenger hunt, escape room</w:t>
      </w:r>
    </w:p>
    <w:p w:rsidR="00000000" w:rsidDel="00000000" w:rsidP="00000000" w:rsidRDefault="00000000" w:rsidRPr="00000000" w14:paraId="0000002C">
      <w:pPr>
        <w:numPr>
          <w:ilvl w:val="0"/>
          <w:numId w:val="3"/>
        </w:numPr>
        <w:spacing w:line="276.0005454545455" w:lineRule="auto"/>
        <w:ind w:left="720" w:hanging="360"/>
        <w:rPr>
          <w:u w:val="none"/>
        </w:rPr>
      </w:pPr>
      <w:r w:rsidDel="00000000" w:rsidR="00000000" w:rsidRPr="00000000">
        <w:rPr>
          <w:rtl w:val="0"/>
        </w:rPr>
        <w:t xml:space="preserve">Workshop presentation to help other librarians with these ideas - Anyone helping with summer orientations, this would be great for that</w:t>
      </w:r>
    </w:p>
    <w:p w:rsidR="00000000" w:rsidDel="00000000" w:rsidP="00000000" w:rsidRDefault="00000000" w:rsidRPr="00000000" w14:paraId="0000002D">
      <w:pPr>
        <w:numPr>
          <w:ilvl w:val="0"/>
          <w:numId w:val="3"/>
        </w:numPr>
        <w:spacing w:line="276.0005454545455" w:lineRule="auto"/>
        <w:ind w:left="720" w:hanging="360"/>
        <w:rPr>
          <w:u w:val="none"/>
        </w:rPr>
      </w:pPr>
      <w:r w:rsidDel="00000000" w:rsidR="00000000" w:rsidRPr="00000000">
        <w:rPr>
          <w:rtl w:val="0"/>
        </w:rPr>
        <w:t xml:space="preserve">Do we want to include it with whatever we are planning for this summer? 40 minutes on how to do it, does not have to be long presentation</w:t>
      </w:r>
    </w:p>
    <w:p w:rsidR="00000000" w:rsidDel="00000000" w:rsidP="00000000" w:rsidRDefault="00000000" w:rsidRPr="00000000" w14:paraId="0000002E">
      <w:pPr>
        <w:numPr>
          <w:ilvl w:val="0"/>
          <w:numId w:val="3"/>
        </w:numPr>
        <w:spacing w:line="276.0005454545455" w:lineRule="auto"/>
        <w:ind w:left="720" w:hanging="360"/>
        <w:rPr>
          <w:u w:val="none"/>
        </w:rPr>
      </w:pPr>
      <w:r w:rsidDel="00000000" w:rsidR="00000000" w:rsidRPr="00000000">
        <w:rPr>
          <w:rtl w:val="0"/>
        </w:rPr>
        <w:t xml:space="preserve">Could also link up with NJLA Professional Development Committee to broaden reach</w:t>
      </w:r>
    </w:p>
    <w:p w:rsidR="00000000" w:rsidDel="00000000" w:rsidP="00000000" w:rsidRDefault="00000000" w:rsidRPr="00000000" w14:paraId="0000002F">
      <w:pPr>
        <w:numPr>
          <w:ilvl w:val="1"/>
          <w:numId w:val="3"/>
        </w:numPr>
        <w:spacing w:line="276.0005454545455" w:lineRule="auto"/>
        <w:ind w:left="1440" w:hanging="360"/>
        <w:rPr>
          <w:u w:val="none"/>
        </w:rPr>
      </w:pPr>
      <w:r w:rsidDel="00000000" w:rsidR="00000000" w:rsidRPr="00000000">
        <w:rPr>
          <w:rtl w:val="0"/>
        </w:rPr>
        <w:t xml:space="preserve">Amanda is on Professional Development Committee and could reach out if interested</w:t>
      </w:r>
    </w:p>
    <w:p w:rsidR="00000000" w:rsidDel="00000000" w:rsidP="00000000" w:rsidRDefault="00000000" w:rsidRPr="00000000" w14:paraId="00000030">
      <w:pPr>
        <w:numPr>
          <w:ilvl w:val="0"/>
          <w:numId w:val="3"/>
        </w:numPr>
        <w:spacing w:line="276.0005454545455" w:lineRule="auto"/>
        <w:ind w:left="720" w:hanging="360"/>
        <w:rPr>
          <w:u w:val="none"/>
        </w:rPr>
      </w:pPr>
      <w:r w:rsidDel="00000000" w:rsidR="00000000" w:rsidRPr="00000000">
        <w:rPr>
          <w:rtl w:val="0"/>
        </w:rPr>
        <w:t xml:space="preserve">Gary would like to be able to reach all over the country – we (as an ACRL chapter) should be able to do whatever we want</w:t>
      </w:r>
    </w:p>
    <w:p w:rsidR="00000000" w:rsidDel="00000000" w:rsidP="00000000" w:rsidRDefault="00000000" w:rsidRPr="00000000" w14:paraId="00000031">
      <w:pPr>
        <w:numPr>
          <w:ilvl w:val="1"/>
          <w:numId w:val="3"/>
        </w:numPr>
        <w:spacing w:line="276.0005454545455" w:lineRule="auto"/>
        <w:ind w:left="1440" w:hanging="360"/>
        <w:rPr>
          <w:u w:val="none"/>
        </w:rPr>
      </w:pPr>
      <w:r w:rsidDel="00000000" w:rsidR="00000000" w:rsidRPr="00000000">
        <w:rPr>
          <w:rtl w:val="0"/>
        </w:rPr>
        <w:t xml:space="preserve">Have our own Zoom license</w:t>
      </w:r>
    </w:p>
    <w:p w:rsidR="00000000" w:rsidDel="00000000" w:rsidP="00000000" w:rsidRDefault="00000000" w:rsidRPr="00000000" w14:paraId="00000032">
      <w:pPr>
        <w:numPr>
          <w:ilvl w:val="0"/>
          <w:numId w:val="3"/>
        </w:numPr>
        <w:spacing w:line="276.0005454545455" w:lineRule="auto"/>
        <w:ind w:left="720" w:hanging="360"/>
        <w:rPr>
          <w:u w:val="none"/>
        </w:rPr>
      </w:pPr>
      <w:r w:rsidDel="00000000" w:rsidR="00000000" w:rsidRPr="00000000">
        <w:rPr>
          <w:rtl w:val="0"/>
        </w:rPr>
        <w:t xml:space="preserve">Could also make known to ACRL staff liaison</w:t>
      </w:r>
    </w:p>
    <w:p w:rsidR="00000000" w:rsidDel="00000000" w:rsidP="00000000" w:rsidRDefault="00000000" w:rsidRPr="00000000" w14:paraId="00000033">
      <w:pPr>
        <w:numPr>
          <w:ilvl w:val="0"/>
          <w:numId w:val="3"/>
        </w:numPr>
        <w:spacing w:line="276.0005454545455" w:lineRule="auto"/>
        <w:ind w:left="720" w:hanging="360"/>
        <w:rPr>
          <w:u w:val="none"/>
        </w:rPr>
      </w:pPr>
      <w:r w:rsidDel="00000000" w:rsidR="00000000" w:rsidRPr="00000000">
        <w:rPr>
          <w:rtl w:val="0"/>
        </w:rPr>
        <w:t xml:space="preserve">Gary will do and let us know what he needs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Transition meeting planning - Gary &amp; Alyssa (the Fun Committee)</w:t>
      </w:r>
    </w:p>
    <w:p w:rsidR="00000000" w:rsidDel="00000000" w:rsidP="00000000" w:rsidRDefault="00000000" w:rsidRPr="00000000" w14:paraId="00000036">
      <w:pPr>
        <w:numPr>
          <w:ilvl w:val="0"/>
          <w:numId w:val="1"/>
        </w:numPr>
        <w:spacing w:line="276.0005454545455" w:lineRule="auto"/>
        <w:ind w:left="720" w:hanging="360"/>
        <w:rPr>
          <w:u w:val="none"/>
        </w:rPr>
      </w:pPr>
      <w:r w:rsidDel="00000000" w:rsidR="00000000" w:rsidRPr="00000000">
        <w:rPr>
          <w:rtl w:val="0"/>
        </w:rPr>
        <w:t xml:space="preserve">End of June, beginning of July – don’t want to interfere with workshop or our other thing</w:t>
      </w:r>
    </w:p>
    <w:p w:rsidR="00000000" w:rsidDel="00000000" w:rsidP="00000000" w:rsidRDefault="00000000" w:rsidRPr="00000000" w14:paraId="00000037">
      <w:pPr>
        <w:numPr>
          <w:ilvl w:val="0"/>
          <w:numId w:val="1"/>
        </w:numPr>
        <w:spacing w:line="276.0005454545455" w:lineRule="auto"/>
        <w:ind w:left="720" w:hanging="360"/>
        <w:rPr>
          <w:u w:val="none"/>
        </w:rPr>
      </w:pPr>
      <w:r w:rsidDel="00000000" w:rsidR="00000000" w:rsidRPr="00000000">
        <w:rPr>
          <w:rtl w:val="0"/>
        </w:rPr>
        <w:t xml:space="preserve">Committee chairs – send updated lists to Romel, will do Doodle poll to find best time</w:t>
      </w:r>
    </w:p>
    <w:p w:rsidR="00000000" w:rsidDel="00000000" w:rsidP="00000000" w:rsidRDefault="00000000" w:rsidRPr="00000000" w14:paraId="00000038">
      <w:pPr>
        <w:numPr>
          <w:ilvl w:val="0"/>
          <w:numId w:val="1"/>
        </w:numPr>
        <w:spacing w:line="276.0005454545455" w:lineRule="auto"/>
        <w:ind w:left="720" w:hanging="360"/>
        <w:rPr>
          <w:u w:val="none"/>
        </w:rPr>
      </w:pPr>
      <w:r w:rsidDel="00000000" w:rsidR="00000000" w:rsidRPr="00000000">
        <w:rPr>
          <w:rtl w:val="0"/>
        </w:rPr>
        <w:t xml:space="preserve">Not happening in person this year, but still want to do something for fellowship</w:t>
      </w:r>
    </w:p>
    <w:p w:rsidR="00000000" w:rsidDel="00000000" w:rsidP="00000000" w:rsidRDefault="00000000" w:rsidRPr="00000000" w14:paraId="00000039">
      <w:pPr>
        <w:numPr>
          <w:ilvl w:val="0"/>
          <w:numId w:val="1"/>
        </w:numPr>
        <w:spacing w:line="276.0005454545455" w:lineRule="auto"/>
        <w:ind w:left="720" w:hanging="360"/>
        <w:rPr>
          <w:u w:val="none"/>
        </w:rPr>
      </w:pPr>
      <w:r w:rsidDel="00000000" w:rsidR="00000000" w:rsidRPr="00000000">
        <w:rPr>
          <w:rtl w:val="0"/>
        </w:rPr>
        <w:t xml:space="preserve">Was hoping to do something out of the ordinary rather than just a meeting</w:t>
      </w:r>
    </w:p>
    <w:p w:rsidR="00000000" w:rsidDel="00000000" w:rsidP="00000000" w:rsidRDefault="00000000" w:rsidRPr="00000000" w14:paraId="0000003A">
      <w:pPr>
        <w:numPr>
          <w:ilvl w:val="0"/>
          <w:numId w:val="1"/>
        </w:numPr>
        <w:spacing w:line="276.0005454545455" w:lineRule="auto"/>
        <w:ind w:left="720" w:hanging="360"/>
        <w:rPr>
          <w:u w:val="none"/>
        </w:rPr>
      </w:pPr>
      <w:r w:rsidDel="00000000" w:rsidR="00000000" w:rsidRPr="00000000">
        <w:rPr>
          <w:rtl w:val="0"/>
        </w:rPr>
        <w:t xml:space="preserve">Have it later in the day and fellowship part could be happy hour – 3:30, transition to cocktails</w:t>
      </w:r>
    </w:p>
    <w:p w:rsidR="00000000" w:rsidDel="00000000" w:rsidP="00000000" w:rsidRDefault="00000000" w:rsidRPr="00000000" w14:paraId="0000003B">
      <w:pPr>
        <w:numPr>
          <w:ilvl w:val="0"/>
          <w:numId w:val="1"/>
        </w:numPr>
        <w:spacing w:line="276.0005454545455" w:lineRule="auto"/>
        <w:ind w:left="720" w:hanging="360"/>
        <w:rPr>
          <w:u w:val="none"/>
        </w:rPr>
      </w:pPr>
      <w:r w:rsidDel="00000000" w:rsidR="00000000" w:rsidRPr="00000000">
        <w:rPr>
          <w:rtl w:val="0"/>
        </w:rPr>
        <w:t xml:space="preserve">Or could do bring your own lunch if can’t do later in the day</w:t>
      </w:r>
    </w:p>
    <w:p w:rsidR="00000000" w:rsidDel="00000000" w:rsidP="00000000" w:rsidRDefault="00000000" w:rsidRPr="00000000" w14:paraId="0000003C">
      <w:pPr>
        <w:numPr>
          <w:ilvl w:val="0"/>
          <w:numId w:val="1"/>
        </w:numPr>
        <w:spacing w:line="276.0005454545455" w:lineRule="auto"/>
        <w:ind w:left="720" w:hanging="360"/>
        <w:rPr>
          <w:u w:val="none"/>
        </w:rPr>
      </w:pPr>
      <w:r w:rsidDel="00000000" w:rsidR="00000000" w:rsidRPr="00000000">
        <w:rPr>
          <w:rtl w:val="0"/>
        </w:rPr>
        <w:t xml:space="preserve">Decided evenings and food are both not good, so we will try something else!</w:t>
      </w:r>
    </w:p>
    <w:p w:rsidR="00000000" w:rsidDel="00000000" w:rsidP="00000000" w:rsidRDefault="00000000" w:rsidRPr="00000000" w14:paraId="0000003D">
      <w:pPr>
        <w:numPr>
          <w:ilvl w:val="0"/>
          <w:numId w:val="1"/>
        </w:numPr>
        <w:spacing w:line="276.0005454545455" w:lineRule="auto"/>
        <w:ind w:left="720" w:hanging="360"/>
        <w:rPr>
          <w:u w:val="none"/>
        </w:rPr>
      </w:pPr>
      <w:r w:rsidDel="00000000" w:rsidR="00000000" w:rsidRPr="00000000">
        <w:rPr>
          <w:rtl w:val="0"/>
        </w:rPr>
        <w:t xml:space="preserve">Could find group online games if can’t/don’t want to do escape room/scavenger hunt</w:t>
      </w:r>
    </w:p>
    <w:p w:rsidR="00000000" w:rsidDel="00000000" w:rsidP="00000000" w:rsidRDefault="00000000" w:rsidRPr="00000000" w14:paraId="0000003E">
      <w:pPr>
        <w:numPr>
          <w:ilvl w:val="1"/>
          <w:numId w:val="1"/>
        </w:numPr>
        <w:spacing w:line="276.0005454545455" w:lineRule="auto"/>
        <w:ind w:left="1440" w:hanging="360"/>
        <w:rPr>
          <w:u w:val="none"/>
        </w:rPr>
      </w:pPr>
      <w:r w:rsidDel="00000000" w:rsidR="00000000" w:rsidRPr="00000000">
        <w:rPr>
          <w:rtl w:val="0"/>
        </w:rPr>
        <w:t xml:space="preserve">You Don’t Know Jack, House Party (limit 8 ppl for both – would have to make teams?)</w:t>
      </w:r>
    </w:p>
    <w:p w:rsidR="00000000" w:rsidDel="00000000" w:rsidP="00000000" w:rsidRDefault="00000000" w:rsidRPr="00000000" w14:paraId="0000003F">
      <w:pPr>
        <w:numPr>
          <w:ilvl w:val="1"/>
          <w:numId w:val="1"/>
        </w:numPr>
        <w:spacing w:line="276.0005454545455" w:lineRule="auto"/>
        <w:ind w:left="1440" w:hanging="360"/>
        <w:rPr>
          <w:u w:val="none"/>
        </w:rPr>
      </w:pPr>
      <w:r w:rsidDel="00000000" w:rsidR="00000000" w:rsidRPr="00000000">
        <w:rPr>
          <w:rtl w:val="0"/>
        </w:rPr>
        <w:t xml:space="preserve">Virtual trivia with teams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Budget questions</w:t>
      </w:r>
    </w:p>
    <w:p w:rsidR="00000000" w:rsidDel="00000000" w:rsidP="00000000" w:rsidRDefault="00000000" w:rsidRPr="00000000" w14:paraId="00000042">
      <w:pPr>
        <w:numPr>
          <w:ilvl w:val="0"/>
          <w:numId w:val="8"/>
        </w:numPr>
        <w:spacing w:line="276.0005454545455" w:lineRule="auto"/>
        <w:ind w:left="720" w:hanging="360"/>
        <w:rPr>
          <w:u w:val="none"/>
        </w:rPr>
      </w:pPr>
      <w:r w:rsidDel="00000000" w:rsidR="00000000" w:rsidRPr="00000000">
        <w:rPr>
          <w:rtl w:val="0"/>
        </w:rPr>
        <w:t xml:space="preserve">We have some money from ACRL that we usually use for scholarships – could we do something with that? What guidelines are there for using it?</w:t>
      </w:r>
    </w:p>
    <w:p w:rsidR="00000000" w:rsidDel="00000000" w:rsidP="00000000" w:rsidRDefault="00000000" w:rsidRPr="00000000" w14:paraId="00000043">
      <w:pPr>
        <w:numPr>
          <w:ilvl w:val="0"/>
          <w:numId w:val="8"/>
        </w:numPr>
        <w:spacing w:line="276.0005454545455" w:lineRule="auto"/>
        <w:ind w:left="720" w:hanging="360"/>
        <w:rPr>
          <w:u w:val="none"/>
        </w:rPr>
      </w:pPr>
      <w:r w:rsidDel="00000000" w:rsidR="00000000" w:rsidRPr="00000000">
        <w:rPr>
          <w:rtl w:val="0"/>
        </w:rPr>
        <w:t xml:space="preserve">Could still use as scholarship for ALA conference?</w:t>
      </w:r>
    </w:p>
    <w:p w:rsidR="00000000" w:rsidDel="00000000" w:rsidP="00000000" w:rsidRDefault="00000000" w:rsidRPr="00000000" w14:paraId="00000044">
      <w:pPr>
        <w:numPr>
          <w:ilvl w:val="0"/>
          <w:numId w:val="8"/>
        </w:numPr>
        <w:spacing w:line="276.0005454545455" w:lineRule="auto"/>
        <w:ind w:left="720" w:hanging="360"/>
        <w:rPr>
          <w:u w:val="none"/>
        </w:rPr>
      </w:pPr>
      <w:r w:rsidDel="00000000" w:rsidR="00000000" w:rsidRPr="00000000">
        <w:rPr>
          <w:rtl w:val="0"/>
        </w:rPr>
        <w:t xml:space="preserve">Typically at discretion of E Board – just have always done same thing</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6"/>
        </w:numPr>
        <w:spacing w:line="276.0005454545455" w:lineRule="auto"/>
        <w:ind w:left="720" w:hanging="360"/>
      </w:pPr>
      <w:r w:rsidDel="00000000" w:rsidR="00000000" w:rsidRPr="00000000">
        <w:rPr>
          <w:rtl w:val="0"/>
        </w:rPr>
        <w:t xml:space="preserve">Social media coordinator on EB? Do social media on Marketing and Outreach but would be nice to have someone exclusively working on it.</w:t>
      </w:r>
    </w:p>
    <w:p w:rsidR="00000000" w:rsidDel="00000000" w:rsidP="00000000" w:rsidRDefault="00000000" w:rsidRPr="00000000" w14:paraId="00000047">
      <w:pPr>
        <w:numPr>
          <w:ilvl w:val="0"/>
          <w:numId w:val="5"/>
        </w:numPr>
        <w:spacing w:line="276.0005454545455" w:lineRule="auto"/>
        <w:ind w:left="720" w:hanging="360"/>
        <w:rPr>
          <w:u w:val="none"/>
        </w:rPr>
      </w:pPr>
      <w:r w:rsidDel="00000000" w:rsidR="00000000" w:rsidRPr="00000000">
        <w:rPr>
          <w:rtl w:val="0"/>
        </w:rPr>
        <w:t xml:space="preserve">Cara will work on a description for the next meeting, will get help from Marketing and Outreach.</w:t>
      </w:r>
    </w:p>
    <w:p w:rsidR="00000000" w:rsidDel="00000000" w:rsidP="00000000" w:rsidRDefault="00000000" w:rsidRPr="00000000" w14:paraId="00000048">
      <w:pPr>
        <w:numPr>
          <w:ilvl w:val="0"/>
          <w:numId w:val="5"/>
        </w:numPr>
        <w:spacing w:line="276.0005454545455" w:lineRule="auto"/>
        <w:ind w:left="720" w:hanging="360"/>
        <w:rPr>
          <w:u w:val="none"/>
        </w:rPr>
      </w:pPr>
      <w:r w:rsidDel="00000000" w:rsidR="00000000" w:rsidRPr="00000000">
        <w:rPr>
          <w:rtl w:val="0"/>
        </w:rPr>
        <w:t xml:space="preserve">Only voting members vote on it? Will check with Gary about voting details.</w:t>
      </w:r>
    </w:p>
    <w:p w:rsidR="00000000" w:rsidDel="00000000" w:rsidP="00000000" w:rsidRDefault="00000000" w:rsidRPr="00000000" w14:paraId="00000049">
      <w:pPr>
        <w:spacing w:line="276.0005454545455"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Reports (Executive Board)</w:t>
      </w:r>
    </w:p>
    <w:p w:rsidR="00000000" w:rsidDel="00000000" w:rsidP="00000000" w:rsidRDefault="00000000" w:rsidRPr="00000000" w14:paraId="0000004C">
      <w:pPr>
        <w:numPr>
          <w:ilvl w:val="0"/>
          <w:numId w:val="9"/>
        </w:numPr>
        <w:ind w:left="720" w:hanging="360"/>
      </w:pPr>
      <w:r w:rsidDel="00000000" w:rsidR="00000000" w:rsidRPr="00000000">
        <w:rPr>
          <w:rtl w:val="0"/>
        </w:rPr>
        <w:t xml:space="preserve">President (Cara Berg)</w:t>
      </w:r>
    </w:p>
    <w:p w:rsidR="00000000" w:rsidDel="00000000" w:rsidP="00000000" w:rsidRDefault="00000000" w:rsidRPr="00000000" w14:paraId="0000004D">
      <w:pPr>
        <w:numPr>
          <w:ilvl w:val="1"/>
          <w:numId w:val="9"/>
        </w:numPr>
        <w:ind w:left="1440" w:hanging="360"/>
        <w:rPr>
          <w:u w:val="none"/>
        </w:rPr>
      </w:pPr>
      <w:r w:rsidDel="00000000" w:rsidR="00000000" w:rsidRPr="00000000">
        <w:rPr>
          <w:rtl w:val="0"/>
        </w:rPr>
        <w:t xml:space="preserve">Virtual ALA Conference</w:t>
      </w:r>
    </w:p>
    <w:p w:rsidR="00000000" w:rsidDel="00000000" w:rsidP="00000000" w:rsidRDefault="00000000" w:rsidRPr="00000000" w14:paraId="0000004E">
      <w:pPr>
        <w:numPr>
          <w:ilvl w:val="1"/>
          <w:numId w:val="9"/>
        </w:numPr>
        <w:ind w:left="1440" w:hanging="360"/>
        <w:rPr>
          <w:u w:val="none"/>
        </w:rPr>
      </w:pPr>
      <w:r w:rsidDel="00000000" w:rsidR="00000000" w:rsidRPr="00000000">
        <w:rPr>
          <w:rtl w:val="0"/>
        </w:rPr>
        <w:t xml:space="preserve">Annual Report for ACRL-NJ is due </w:t>
      </w:r>
      <w:r w:rsidDel="00000000" w:rsidR="00000000" w:rsidRPr="00000000">
        <w:rPr>
          <w:b w:val="1"/>
          <w:rtl w:val="0"/>
        </w:rPr>
        <w:t xml:space="preserve">July 17. </w:t>
      </w:r>
      <w:r w:rsidDel="00000000" w:rsidR="00000000" w:rsidRPr="00000000">
        <w:rPr>
          <w:rtl w:val="0"/>
        </w:rPr>
        <w:t xml:space="preserve">Committee chairs, please get your reports to me by June 30. </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numPr>
          <w:ilvl w:val="0"/>
          <w:numId w:val="9"/>
        </w:numPr>
        <w:ind w:left="720" w:hanging="360"/>
      </w:pPr>
      <w:r w:rsidDel="00000000" w:rsidR="00000000" w:rsidRPr="00000000">
        <w:rPr>
          <w:rtl w:val="0"/>
        </w:rPr>
        <w:t xml:space="preserve">Vice President  (Alyssa Valenti)</w:t>
      </w:r>
    </w:p>
    <w:p w:rsidR="00000000" w:rsidDel="00000000" w:rsidP="00000000" w:rsidRDefault="00000000" w:rsidRPr="00000000" w14:paraId="00000051">
      <w:pPr>
        <w:numPr>
          <w:ilvl w:val="1"/>
          <w:numId w:val="9"/>
        </w:numPr>
        <w:ind w:left="1440" w:hanging="360"/>
        <w:rPr>
          <w:u w:val="none"/>
        </w:rPr>
      </w:pPr>
      <w:r w:rsidDel="00000000" w:rsidR="00000000" w:rsidRPr="00000000">
        <w:rPr>
          <w:rtl w:val="0"/>
        </w:rPr>
        <w:t xml:space="preserve">TOPCATS - Futures Working Group - do any academic librarians have experience using remote desktop control with patrons? If you wanted to troubleshoot a user’s computer from a distance, this could be a potential solution to maintain social distancing. The committee is looking for librarians with experience in using tools or services like this (beyond just screen-sharing). Please email me (</w:t>
      </w:r>
      <w:hyperlink r:id="rId9">
        <w:r w:rsidDel="00000000" w:rsidR="00000000" w:rsidRPr="00000000">
          <w:rPr>
            <w:color w:val="1155cc"/>
            <w:u w:val="single"/>
            <w:rtl w:val="0"/>
          </w:rPr>
          <w:t xml:space="preserve">alyssa.valenti@raritanval.edu</w:t>
        </w:r>
      </w:hyperlink>
      <w:r w:rsidDel="00000000" w:rsidR="00000000" w:rsidRPr="00000000">
        <w:rPr>
          <w:rtl w:val="0"/>
        </w:rPr>
        <w:t xml:space="preserve">) if this applies to you!</w:t>
      </w:r>
    </w:p>
    <w:p w:rsidR="00000000" w:rsidDel="00000000" w:rsidP="00000000" w:rsidRDefault="00000000" w:rsidRPr="00000000" w14:paraId="00000052">
      <w:pPr>
        <w:numPr>
          <w:ilvl w:val="1"/>
          <w:numId w:val="9"/>
        </w:numPr>
        <w:spacing w:line="276.0005454545455" w:lineRule="auto"/>
        <w:ind w:left="1440" w:hanging="360"/>
      </w:pPr>
      <w:r w:rsidDel="00000000" w:rsidR="00000000" w:rsidRPr="00000000">
        <w:rPr>
          <w:rtl w:val="0"/>
        </w:rPr>
        <w:t xml:space="preserve">TOPCATS is meeting weekly, plus there are many working groups.</w:t>
      </w:r>
    </w:p>
    <w:p w:rsidR="00000000" w:rsidDel="00000000" w:rsidP="00000000" w:rsidRDefault="00000000" w:rsidRPr="00000000" w14:paraId="00000053">
      <w:pPr>
        <w:numPr>
          <w:ilvl w:val="1"/>
          <w:numId w:val="9"/>
        </w:numPr>
        <w:spacing w:line="276.0005454545455" w:lineRule="auto"/>
        <w:ind w:left="1440" w:hanging="360"/>
      </w:pPr>
      <w:r w:rsidDel="00000000" w:rsidR="00000000" w:rsidRPr="00000000">
        <w:rPr>
          <w:rtl w:val="0"/>
        </w:rPr>
        <w:t xml:space="preserve">Phased plan</w:t>
      </w:r>
    </w:p>
    <w:p w:rsidR="00000000" w:rsidDel="00000000" w:rsidP="00000000" w:rsidRDefault="00000000" w:rsidRPr="00000000" w14:paraId="00000054">
      <w:pPr>
        <w:numPr>
          <w:ilvl w:val="1"/>
          <w:numId w:val="9"/>
        </w:numPr>
        <w:spacing w:line="276.0005454545455" w:lineRule="auto"/>
        <w:ind w:left="1440" w:hanging="360"/>
      </w:pPr>
      <w:r w:rsidDel="00000000" w:rsidR="00000000" w:rsidRPr="00000000">
        <w:rPr>
          <w:rtl w:val="0"/>
        </w:rPr>
        <w:t xml:space="preserve">Futures – digital divide and role of libraries in that. Looking at legislative options, broadband, etc. Mary Chute is on Alyssa’s subcommittee</w:t>
      </w:r>
    </w:p>
    <w:p w:rsidR="00000000" w:rsidDel="00000000" w:rsidP="00000000" w:rsidRDefault="00000000" w:rsidRPr="00000000" w14:paraId="00000055">
      <w:pPr>
        <w:numPr>
          <w:ilvl w:val="1"/>
          <w:numId w:val="9"/>
        </w:numPr>
        <w:spacing w:line="276.0005454545455" w:lineRule="auto"/>
        <w:ind w:left="1440" w:hanging="360"/>
      </w:pPr>
      <w:r w:rsidDel="00000000" w:rsidR="00000000" w:rsidRPr="00000000">
        <w:rPr>
          <w:rtl w:val="0"/>
        </w:rPr>
        <w:t xml:space="preserve">So many people on governor’s taskforce but no one representing any library on it. Alyssa commented on Facebook post and TOPCATS is looking into 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9"/>
        </w:numPr>
        <w:ind w:left="720" w:hanging="360"/>
      </w:pPr>
      <w:r w:rsidDel="00000000" w:rsidR="00000000" w:rsidRPr="00000000">
        <w:rPr>
          <w:rtl w:val="0"/>
        </w:rPr>
        <w:t xml:space="preserve">Past President (Bonnie Lafazan)</w:t>
      </w:r>
    </w:p>
    <w:p w:rsidR="00000000" w:rsidDel="00000000" w:rsidP="00000000" w:rsidRDefault="00000000" w:rsidRPr="00000000" w14:paraId="00000058">
      <w:pPr>
        <w:rPr>
          <w:rFonts w:ascii="Roboto" w:cs="Roboto" w:eastAsia="Roboto" w:hAnsi="Roboto"/>
          <w:sz w:val="27"/>
          <w:szCs w:val="27"/>
          <w:highlight w:val="white"/>
        </w:rPr>
      </w:pPr>
      <w:r w:rsidDel="00000000" w:rsidR="00000000" w:rsidRPr="00000000">
        <w:rPr>
          <w:rtl w:val="0"/>
        </w:rPr>
        <w:t xml:space="preserve">           **</w:t>
      </w:r>
      <w:r w:rsidDel="00000000" w:rsidR="00000000" w:rsidRPr="00000000">
        <w:rPr>
          <w:sz w:val="24"/>
          <w:szCs w:val="24"/>
          <w:rtl w:val="0"/>
        </w:rPr>
        <w:t xml:space="preserve">I have no specific report as it relates to NJLA-CUS/ACRL NJ, however I do want to share my work with </w:t>
      </w:r>
      <w:hyperlink r:id="rId10">
        <w:r w:rsidDel="00000000" w:rsidR="00000000" w:rsidRPr="00000000">
          <w:rPr>
            <w:color w:val="1155cc"/>
            <w:sz w:val="24"/>
            <w:szCs w:val="24"/>
            <w:u w:val="single"/>
            <w:rtl w:val="0"/>
          </w:rPr>
          <w:t xml:space="preserve">TOPCATS</w:t>
        </w:r>
      </w:hyperlink>
      <w:r w:rsidDel="00000000" w:rsidR="00000000" w:rsidRPr="00000000">
        <w:rPr>
          <w:sz w:val="24"/>
          <w:szCs w:val="24"/>
          <w:rtl w:val="0"/>
        </w:rPr>
        <w:t xml:space="preserve"> (LLNJ). Along with Alyssa Valenti, I have been a member of the Task Force and I serve on the Survey Working Group. For those of you who have not seen, this is </w:t>
      </w:r>
      <w:r w:rsidDel="00000000" w:rsidR="00000000" w:rsidRPr="00000000">
        <w:rPr>
          <w:rFonts w:ascii="Roboto" w:cs="Roboto" w:eastAsia="Roboto" w:hAnsi="Roboto"/>
          <w:sz w:val="24"/>
          <w:szCs w:val="24"/>
          <w:highlight w:val="white"/>
          <w:rtl w:val="0"/>
        </w:rPr>
        <w:t xml:space="preserve">Best Practices for Reopening NJ Libraries document that is still a working document.</w:t>
      </w:r>
      <w:r w:rsidDel="00000000" w:rsidR="00000000" w:rsidRPr="00000000">
        <w:rPr>
          <w:rFonts w:ascii="Roboto" w:cs="Roboto" w:eastAsia="Roboto" w:hAnsi="Roboto"/>
          <w:sz w:val="27"/>
          <w:szCs w:val="27"/>
          <w:highlight w:val="white"/>
          <w:rtl w:val="0"/>
        </w:rPr>
        <w:t xml:space="preserve"> </w:t>
      </w:r>
    </w:p>
    <w:p w:rsidR="00000000" w:rsidDel="00000000" w:rsidP="00000000" w:rsidRDefault="00000000" w:rsidRPr="00000000" w14:paraId="00000059">
      <w:pPr>
        <w:rPr/>
      </w:pPr>
      <w:hyperlink r:id="rId11">
        <w:r w:rsidDel="00000000" w:rsidR="00000000" w:rsidRPr="00000000">
          <w:rPr>
            <w:color w:val="1155cc"/>
            <w:u w:val="single"/>
            <w:rtl w:val="0"/>
          </w:rPr>
          <w:t xml:space="preserve">https://docs.google.com/document/d/1kR5nSW4XuCdljSt3rGmrdkwV4PxhJkTfvmhPIFoOmvk/edit</w:t>
        </w:r>
      </w:hyperlink>
      <w:r w:rsidDel="00000000" w:rsidR="00000000" w:rsidRPr="00000000">
        <w:rPr>
          <w:rtl w:val="0"/>
        </w:rPr>
        <w:t xml:space="preserve">    As academics, the re-opening of our  libraries, how we serve our patrons and how the re-openings occur will be very driven by our administrations, etc.,  but if there is anyway we can be advocates and point administrations to this document, it will be helpful; or if you have any suggestions or ideas how academic libraries can be included in this best practices document or TOPCATS in anyway, please let myself or Alyssa Valenti know. Also, Kurt Wagner from Monmouth and Pamela Price from Mercer are also on the TOPCATS taskforce.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76.0005454545455" w:lineRule="auto"/>
        <w:rPr/>
      </w:pPr>
      <w:r w:rsidDel="00000000" w:rsidR="00000000" w:rsidRPr="00000000">
        <w:rPr>
          <w:rtl w:val="0"/>
        </w:rPr>
        <w:t xml:space="preserve">TOPCATS &amp; NJLA Public Policy would like to develop recommendations to make to the governor’s taskforce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3.  </w:t>
      </w:r>
      <w:r w:rsidDel="00000000" w:rsidR="00000000" w:rsidRPr="00000000">
        <w:rPr>
          <w:rtl w:val="0"/>
        </w:rPr>
        <w:t xml:space="preserve">Secretary  (Janelle Bitter) - no report</w:t>
      </w:r>
    </w:p>
    <w:p w:rsidR="00000000" w:rsidDel="00000000" w:rsidP="00000000" w:rsidRDefault="00000000" w:rsidRPr="00000000" w14:paraId="0000005E">
      <w:pPr>
        <w:ind w:firstLine="720"/>
        <w:rPr/>
      </w:pPr>
      <w:r w:rsidDel="00000000" w:rsidR="00000000" w:rsidRPr="00000000">
        <w:rPr>
          <w:rtl w:val="0"/>
        </w:rPr>
      </w:r>
    </w:p>
    <w:p w:rsidR="00000000" w:rsidDel="00000000" w:rsidP="00000000" w:rsidRDefault="00000000" w:rsidRPr="00000000" w14:paraId="0000005F">
      <w:pPr>
        <w:numPr>
          <w:ilvl w:val="0"/>
          <w:numId w:val="9"/>
        </w:numPr>
        <w:ind w:left="360" w:hanging="360"/>
      </w:pPr>
      <w:r w:rsidDel="00000000" w:rsidR="00000000" w:rsidRPr="00000000">
        <w:rPr>
          <w:rtl w:val="0"/>
        </w:rPr>
        <w:t xml:space="preserve">Member at Large (Karen Venturella, Bart Everts) - no report </w:t>
      </w:r>
    </w:p>
    <w:p w:rsidR="00000000" w:rsidDel="00000000" w:rsidP="00000000" w:rsidRDefault="00000000" w:rsidRPr="00000000" w14:paraId="00000060">
      <w:pPr>
        <w:rPr/>
      </w:pPr>
      <w:r w:rsidDel="00000000" w:rsidR="00000000" w:rsidRPr="00000000">
        <w:rPr>
          <w:rtl w:val="0"/>
        </w:rPr>
        <w:tab/>
      </w:r>
    </w:p>
    <w:p w:rsidR="00000000" w:rsidDel="00000000" w:rsidP="00000000" w:rsidRDefault="00000000" w:rsidRPr="00000000" w14:paraId="00000061">
      <w:pPr>
        <w:numPr>
          <w:ilvl w:val="0"/>
          <w:numId w:val="9"/>
        </w:numPr>
        <w:ind w:left="360" w:hanging="360"/>
      </w:pPr>
      <w:r w:rsidDel="00000000" w:rsidR="00000000" w:rsidRPr="00000000">
        <w:rPr>
          <w:rtl w:val="0"/>
        </w:rPr>
        <w:t xml:space="preserve">NJLA Executive Board Liaison/Honors and Awards Liaison (Adriana Mamay)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
        </w:numPr>
        <w:ind w:left="1440" w:hanging="360"/>
        <w:rPr/>
      </w:pPr>
      <w:r w:rsidDel="00000000" w:rsidR="00000000" w:rsidRPr="00000000">
        <w:rPr>
          <w:rtl w:val="0"/>
        </w:rPr>
        <w:t xml:space="preserve">The NJLA Conference is cancelled. There will be no virtual alternative and the next Conference is scheduled for June 2-4 2021 at Harrah’s.</w:t>
      </w:r>
    </w:p>
    <w:p w:rsidR="00000000" w:rsidDel="00000000" w:rsidP="00000000" w:rsidRDefault="00000000" w:rsidRPr="00000000" w14:paraId="00000064">
      <w:pPr>
        <w:numPr>
          <w:ilvl w:val="0"/>
          <w:numId w:val="2"/>
        </w:numPr>
        <w:ind w:left="1440" w:hanging="360"/>
        <w:rPr/>
      </w:pPr>
      <w:r w:rsidDel="00000000" w:rsidR="00000000" w:rsidRPr="00000000">
        <w:rPr>
          <w:color w:val="201f1e"/>
          <w:highlight w:val="white"/>
          <w:rtl w:val="0"/>
        </w:rPr>
        <w:t xml:space="preserve">The NJLA Honors and Awards Committee will hold the NJLA Annual Awards Ceremony on May 28 beginning at 6:00 PM via Zoom. Information about the event was emailed out on the NJLA listserve this morning. </w:t>
      </w:r>
    </w:p>
    <w:p w:rsidR="00000000" w:rsidDel="00000000" w:rsidP="00000000" w:rsidRDefault="00000000" w:rsidRPr="00000000" w14:paraId="00000065">
      <w:pPr>
        <w:numPr>
          <w:ilvl w:val="1"/>
          <w:numId w:val="2"/>
        </w:numPr>
        <w:ind w:left="2160" w:hanging="360"/>
        <w:rPr>
          <w:color w:val="201f1e"/>
          <w:highlight w:val="white"/>
        </w:rPr>
      </w:pPr>
      <w:r w:rsidDel="00000000" w:rsidR="00000000" w:rsidRPr="00000000">
        <w:rPr>
          <w:color w:val="201f1e"/>
          <w:highlight w:val="white"/>
          <w:rtl w:val="0"/>
        </w:rPr>
        <w:t xml:space="preserve">Register in advance for this meeting:</w:t>
      </w:r>
    </w:p>
    <w:p w:rsidR="00000000" w:rsidDel="00000000" w:rsidP="00000000" w:rsidRDefault="00000000" w:rsidRPr="00000000" w14:paraId="00000066">
      <w:pPr>
        <w:numPr>
          <w:ilvl w:val="1"/>
          <w:numId w:val="2"/>
        </w:numPr>
        <w:ind w:left="2160" w:hanging="360"/>
        <w:rPr>
          <w:color w:val="201f1e"/>
          <w:highlight w:val="white"/>
        </w:rPr>
      </w:pPr>
      <w:hyperlink r:id="rId12">
        <w:r w:rsidDel="00000000" w:rsidR="00000000" w:rsidRPr="00000000">
          <w:rPr>
            <w:color w:val="1155cc"/>
            <w:highlight w:val="white"/>
            <w:u w:val="single"/>
            <w:rtl w:val="0"/>
          </w:rPr>
          <w:t xml:space="preserve">https://us02web.zoom.us/meeting/register/tZMsduGgqDwvGNLyEeIoLlOhZ6anPKq-d-ug</w:t>
        </w:r>
      </w:hyperlink>
      <w:r w:rsidDel="00000000" w:rsidR="00000000" w:rsidRPr="00000000">
        <w:rPr>
          <w:rtl w:val="0"/>
        </w:rPr>
      </w:r>
    </w:p>
    <w:p w:rsidR="00000000" w:rsidDel="00000000" w:rsidP="00000000" w:rsidRDefault="00000000" w:rsidRPr="00000000" w14:paraId="00000067">
      <w:pPr>
        <w:numPr>
          <w:ilvl w:val="1"/>
          <w:numId w:val="2"/>
        </w:numPr>
        <w:ind w:left="2160" w:hanging="360"/>
        <w:rPr/>
      </w:pPr>
      <w:r w:rsidDel="00000000" w:rsidR="00000000" w:rsidRPr="00000000">
        <w:rPr>
          <w:color w:val="201f1e"/>
          <w:highlight w:val="white"/>
          <w:rtl w:val="0"/>
        </w:rPr>
        <w:t xml:space="preserve">All awards will be presented except the Librarian of the Year and the President’s Award. Hopefully, these can be presented in person at a later date in the fall. All award winners will also be invited to this event where they can receive their well-deserved plaques. The Scholarship Committee will also be announcing this year's NJLA scholarship winners during this ceremony.</w:t>
      </w:r>
    </w:p>
    <w:p w:rsidR="00000000" w:rsidDel="00000000" w:rsidP="00000000" w:rsidRDefault="00000000" w:rsidRPr="00000000" w14:paraId="00000068">
      <w:pPr>
        <w:numPr>
          <w:ilvl w:val="1"/>
          <w:numId w:val="2"/>
        </w:numPr>
        <w:ind w:left="2160" w:hanging="360"/>
        <w:rPr>
          <w:color w:val="201f1e"/>
          <w:highlight w:val="white"/>
          <w:u w:val="none"/>
        </w:rPr>
      </w:pPr>
      <w:r w:rsidDel="00000000" w:rsidR="00000000" w:rsidRPr="00000000">
        <w:rPr>
          <w:color w:val="201f1e"/>
          <w:highlight w:val="white"/>
          <w:rtl w:val="0"/>
        </w:rPr>
        <w:t xml:space="preserve">Congratulations to our winners! Heather Dalal of Rider won the Distinguished Service Award and Sharon Whitfield of Rider won the Research Award. Very well deserved!</w:t>
      </w:r>
    </w:p>
    <w:p w:rsidR="00000000" w:rsidDel="00000000" w:rsidP="00000000" w:rsidRDefault="00000000" w:rsidRPr="00000000" w14:paraId="00000069">
      <w:pPr>
        <w:numPr>
          <w:ilvl w:val="0"/>
          <w:numId w:val="2"/>
        </w:numPr>
        <w:ind w:left="1440" w:hanging="360"/>
        <w:rPr>
          <w:color w:val="201f1e"/>
          <w:highlight w:val="white"/>
          <w:u w:val="none"/>
        </w:rPr>
      </w:pPr>
      <w:r w:rsidDel="00000000" w:rsidR="00000000" w:rsidRPr="00000000">
        <w:rPr>
          <w:color w:val="201f1e"/>
          <w:highlight w:val="white"/>
          <w:rtl w:val="0"/>
        </w:rPr>
        <w:t xml:space="preserve">Pat Tumulty, the Executive Director of NJLA, is retiring.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9"/>
        </w:numPr>
        <w:ind w:left="720" w:hanging="360"/>
      </w:pPr>
      <w:r w:rsidDel="00000000" w:rsidR="00000000" w:rsidRPr="00000000">
        <w:rPr>
          <w:rtl w:val="0"/>
        </w:rPr>
        <w:t xml:space="preserve">Website Liaison (Romel Espinel)</w:t>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numPr>
          <w:ilvl w:val="0"/>
          <w:numId w:val="9"/>
        </w:numPr>
        <w:ind w:left="720" w:hanging="360"/>
      </w:pPr>
      <w:r w:rsidDel="00000000" w:rsidR="00000000" w:rsidRPr="00000000">
        <w:rPr>
          <w:rtl w:val="0"/>
        </w:rPr>
        <w:t xml:space="preserve">Legislative Representative (Gary Marks)</w:t>
      </w:r>
    </w:p>
    <w:p w:rsidR="00000000" w:rsidDel="00000000" w:rsidP="00000000" w:rsidRDefault="00000000" w:rsidRPr="00000000" w14:paraId="0000006E">
      <w:pPr>
        <w:numPr>
          <w:ilvl w:val="1"/>
          <w:numId w:val="9"/>
        </w:numPr>
        <w:ind w:left="1440" w:hanging="360"/>
        <w:rPr>
          <w:u w:val="none"/>
        </w:rPr>
      </w:pPr>
      <w:hyperlink r:id="rId13">
        <w:r w:rsidDel="00000000" w:rsidR="00000000" w:rsidRPr="00000000">
          <w:rPr>
            <w:color w:val="1155cc"/>
            <w:u w:val="single"/>
            <w:rtl w:val="0"/>
          </w:rPr>
          <w:t xml:space="preserve">ACRL Legislative Agenda (Updated 3/17/20)</w:t>
        </w:r>
      </w:hyperlink>
      <w:r w:rsidDel="00000000" w:rsidR="00000000" w:rsidRPr="00000000">
        <w:rPr>
          <w:rtl w:val="0"/>
        </w:rPr>
        <w:t xml:space="preserve"> Affordable College Textbook Act #3 </w:t>
      </w:r>
    </w:p>
    <w:p w:rsidR="00000000" w:rsidDel="00000000" w:rsidP="00000000" w:rsidRDefault="00000000" w:rsidRPr="00000000" w14:paraId="0000006F">
      <w:pPr>
        <w:numPr>
          <w:ilvl w:val="1"/>
          <w:numId w:val="9"/>
        </w:numPr>
        <w:ind w:left="1440" w:hanging="360"/>
        <w:rPr>
          <w:u w:val="none"/>
        </w:rPr>
      </w:pPr>
      <w:r w:rsidDel="00000000" w:rsidR="00000000" w:rsidRPr="00000000">
        <w:rPr>
          <w:rtl w:val="0"/>
        </w:rPr>
        <w:t xml:space="preserve">Several NJ Bills are stalled in committee</w:t>
      </w:r>
    </w:p>
    <w:p w:rsidR="00000000" w:rsidDel="00000000" w:rsidP="00000000" w:rsidRDefault="00000000" w:rsidRPr="00000000" w14:paraId="00000070">
      <w:pPr>
        <w:numPr>
          <w:ilvl w:val="2"/>
          <w:numId w:val="9"/>
        </w:numPr>
        <w:ind w:left="2160" w:hanging="360"/>
        <w:rPr>
          <w:u w:val="none"/>
        </w:rPr>
      </w:pPr>
      <w:r w:rsidDel="00000000" w:rsidR="00000000" w:rsidRPr="00000000">
        <w:rPr>
          <w:rtl w:val="0"/>
        </w:rPr>
        <w:t xml:space="preserve">S1586 (School library media specialists)</w:t>
      </w:r>
    </w:p>
    <w:p w:rsidR="00000000" w:rsidDel="00000000" w:rsidP="00000000" w:rsidRDefault="00000000" w:rsidRPr="00000000" w14:paraId="00000071">
      <w:pPr>
        <w:numPr>
          <w:ilvl w:val="2"/>
          <w:numId w:val="9"/>
        </w:numPr>
        <w:ind w:left="2160" w:hanging="360"/>
        <w:rPr>
          <w:u w:val="none"/>
        </w:rPr>
      </w:pPr>
      <w:r w:rsidDel="00000000" w:rsidR="00000000" w:rsidRPr="00000000">
        <w:rPr>
          <w:rtl w:val="0"/>
        </w:rPr>
        <w:t xml:space="preserve">A3173 ($750k to LLNJ)</w:t>
      </w:r>
    </w:p>
    <w:p w:rsidR="00000000" w:rsidDel="00000000" w:rsidP="00000000" w:rsidRDefault="00000000" w:rsidRPr="00000000" w14:paraId="00000072">
      <w:pPr>
        <w:numPr>
          <w:ilvl w:val="2"/>
          <w:numId w:val="9"/>
        </w:numPr>
        <w:ind w:left="2160" w:hanging="360"/>
        <w:rPr>
          <w:u w:val="none"/>
        </w:rPr>
      </w:pPr>
      <w:r w:rsidDel="00000000" w:rsidR="00000000" w:rsidRPr="00000000">
        <w:rPr>
          <w:rtl w:val="0"/>
        </w:rPr>
        <w:t xml:space="preserve">A248 (Info Lit in K-12 curriculum)</w:t>
      </w:r>
    </w:p>
    <w:p w:rsidR="00000000" w:rsidDel="00000000" w:rsidP="00000000" w:rsidRDefault="00000000" w:rsidRPr="00000000" w14:paraId="00000073">
      <w:pPr>
        <w:numPr>
          <w:ilvl w:val="1"/>
          <w:numId w:val="9"/>
        </w:numPr>
        <w:ind w:left="1440" w:hanging="360"/>
        <w:rPr>
          <w:u w:val="none"/>
        </w:rPr>
      </w:pPr>
      <w:r w:rsidDel="00000000" w:rsidR="00000000" w:rsidRPr="00000000">
        <w:rPr>
          <w:rtl w:val="0"/>
        </w:rPr>
        <w:t xml:space="preserve">Significant NJ E.O.’s</w:t>
      </w:r>
    </w:p>
    <w:p w:rsidR="00000000" w:rsidDel="00000000" w:rsidP="00000000" w:rsidRDefault="00000000" w:rsidRPr="00000000" w14:paraId="00000074">
      <w:pPr>
        <w:numPr>
          <w:ilvl w:val="2"/>
          <w:numId w:val="9"/>
        </w:numPr>
        <w:ind w:left="2160" w:hanging="360"/>
        <w:rPr>
          <w:u w:val="none"/>
        </w:rPr>
      </w:pPr>
      <w:hyperlink r:id="rId14">
        <w:r w:rsidDel="00000000" w:rsidR="00000000" w:rsidRPr="00000000">
          <w:rPr>
            <w:color w:val="1155cc"/>
            <w:u w:val="single"/>
            <w:rtl w:val="0"/>
          </w:rPr>
          <w:t xml:space="preserve">E.O. 138 5-6-20 (extends previous orders for 30 days)</w:t>
        </w:r>
      </w:hyperlink>
      <w:r w:rsidDel="00000000" w:rsidR="00000000" w:rsidRPr="00000000">
        <w:rPr>
          <w:rtl w:val="0"/>
        </w:rPr>
      </w:r>
    </w:p>
    <w:p w:rsidR="00000000" w:rsidDel="00000000" w:rsidP="00000000" w:rsidRDefault="00000000" w:rsidRPr="00000000" w14:paraId="00000075">
      <w:pPr>
        <w:numPr>
          <w:ilvl w:val="2"/>
          <w:numId w:val="9"/>
        </w:numPr>
        <w:ind w:left="2160" w:hanging="360"/>
        <w:rPr>
          <w:u w:val="none"/>
        </w:rPr>
      </w:pPr>
      <w:hyperlink r:id="rId15">
        <w:r w:rsidDel="00000000" w:rsidR="00000000" w:rsidRPr="00000000">
          <w:rPr>
            <w:color w:val="1155cc"/>
            <w:u w:val="single"/>
            <w:rtl w:val="0"/>
          </w:rPr>
          <w:t xml:space="preserve">E.O. 119 4-7-20 (extends previous orders for 30 days)</w:t>
        </w:r>
      </w:hyperlink>
      <w:r w:rsidDel="00000000" w:rsidR="00000000" w:rsidRPr="00000000">
        <w:rPr>
          <w:rtl w:val="0"/>
        </w:rPr>
      </w:r>
    </w:p>
    <w:p w:rsidR="00000000" w:rsidDel="00000000" w:rsidP="00000000" w:rsidRDefault="00000000" w:rsidRPr="00000000" w14:paraId="00000076">
      <w:pPr>
        <w:numPr>
          <w:ilvl w:val="2"/>
          <w:numId w:val="9"/>
        </w:numPr>
        <w:ind w:left="2160" w:hanging="360"/>
        <w:rPr>
          <w:u w:val="none"/>
        </w:rPr>
      </w:pPr>
      <w:hyperlink r:id="rId16">
        <w:r w:rsidDel="00000000" w:rsidR="00000000" w:rsidRPr="00000000">
          <w:rPr>
            <w:color w:val="1155cc"/>
            <w:u w:val="single"/>
            <w:rtl w:val="0"/>
          </w:rPr>
          <w:t xml:space="preserve">E.O. 107 3-21-20 (stay-at-home) Sec. 9h (closed libraries)</w:t>
        </w:r>
      </w:hyperlink>
      <w:r w:rsidDel="00000000" w:rsidR="00000000" w:rsidRPr="00000000">
        <w:rPr>
          <w:rtl w:val="0"/>
        </w:rPr>
      </w:r>
    </w:p>
    <w:p w:rsidR="00000000" w:rsidDel="00000000" w:rsidP="00000000" w:rsidRDefault="00000000" w:rsidRPr="00000000" w14:paraId="00000077">
      <w:pPr>
        <w:numPr>
          <w:ilvl w:val="2"/>
          <w:numId w:val="9"/>
        </w:numPr>
        <w:ind w:left="2160" w:hanging="360"/>
        <w:rPr>
          <w:u w:val="none"/>
        </w:rPr>
      </w:pPr>
      <w:hyperlink r:id="rId17">
        <w:r w:rsidDel="00000000" w:rsidR="00000000" w:rsidRPr="00000000">
          <w:rPr>
            <w:color w:val="1155cc"/>
            <w:u w:val="single"/>
            <w:rtl w:val="0"/>
          </w:rPr>
          <w:t xml:space="preserve">E.O. 103 3-9-20 (public health emergency)</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Reports (Committee Chairs) </w:t>
      </w:r>
    </w:p>
    <w:p w:rsidR="00000000" w:rsidDel="00000000" w:rsidP="00000000" w:rsidRDefault="00000000" w:rsidRPr="00000000" w14:paraId="0000007A">
      <w:pPr>
        <w:numPr>
          <w:ilvl w:val="0"/>
          <w:numId w:val="4"/>
        </w:numPr>
        <w:ind w:left="720" w:hanging="360"/>
      </w:pPr>
      <w:r w:rsidDel="00000000" w:rsidR="00000000" w:rsidRPr="00000000">
        <w:rPr>
          <w:rtl w:val="0"/>
        </w:rPr>
        <w:t xml:space="preserve">Archives (Heather Perez and Brianna LoSardo)</w:t>
      </w:r>
    </w:p>
    <w:p w:rsidR="00000000" w:rsidDel="00000000" w:rsidP="00000000" w:rsidRDefault="00000000" w:rsidRPr="00000000" w14:paraId="0000007B">
      <w:pPr>
        <w:numPr>
          <w:ilvl w:val="1"/>
          <w:numId w:val="4"/>
        </w:numPr>
        <w:ind w:left="1440" w:hanging="360"/>
        <w:rPr>
          <w:u w:val="none"/>
        </w:rPr>
      </w:pPr>
      <w:r w:rsidDel="00000000" w:rsidR="00000000" w:rsidRPr="00000000">
        <w:rPr>
          <w:rtl w:val="0"/>
        </w:rPr>
        <w:t xml:space="preserve">Congratulations to our new co-chairs for 2020-2021 - Brianna LoSardo (Seton Hall) and Kim Reamer (Caldwell), with Stephanie Sussmeier (Westminster/Rider) as secretary.</w:t>
      </w:r>
    </w:p>
    <w:p w:rsidR="00000000" w:rsidDel="00000000" w:rsidP="00000000" w:rsidRDefault="00000000" w:rsidRPr="00000000" w14:paraId="0000007C">
      <w:pPr>
        <w:numPr>
          <w:ilvl w:val="1"/>
          <w:numId w:val="4"/>
        </w:numPr>
        <w:ind w:left="1440" w:hanging="360"/>
        <w:rPr>
          <w:u w:val="none"/>
        </w:rPr>
      </w:pPr>
      <w:r w:rsidDel="00000000" w:rsidR="00000000" w:rsidRPr="00000000">
        <w:rPr>
          <w:rtl w:val="0"/>
        </w:rPr>
        <w:t xml:space="preserve">We had an online committee meeting on May 1st via Zoom, with great participation, discussing how archivists work from home. </w:t>
      </w:r>
    </w:p>
    <w:p w:rsidR="00000000" w:rsidDel="00000000" w:rsidP="00000000" w:rsidRDefault="00000000" w:rsidRPr="00000000" w14:paraId="0000007D">
      <w:pPr>
        <w:numPr>
          <w:ilvl w:val="0"/>
          <w:numId w:val="4"/>
        </w:numPr>
        <w:ind w:left="720" w:hanging="360"/>
      </w:pPr>
      <w:r w:rsidDel="00000000" w:rsidR="00000000" w:rsidRPr="00000000">
        <w:rPr>
          <w:rtl w:val="0"/>
        </w:rPr>
        <w:t xml:space="preserve">Assessment (Christina Connor and Eric Jeitner)</w:t>
      </w:r>
    </w:p>
    <w:p w:rsidR="00000000" w:rsidDel="00000000" w:rsidP="00000000" w:rsidRDefault="00000000" w:rsidRPr="00000000" w14:paraId="0000007E">
      <w:pPr>
        <w:numPr>
          <w:ilvl w:val="1"/>
          <w:numId w:val="4"/>
        </w:numPr>
        <w:ind w:left="1440" w:hanging="360"/>
        <w:rPr>
          <w:u w:val="none"/>
        </w:rPr>
      </w:pPr>
      <w:r w:rsidDel="00000000" w:rsidR="00000000" w:rsidRPr="00000000">
        <w:rPr>
          <w:rtl w:val="0"/>
        </w:rPr>
        <w:t xml:space="preserve">Met via Zoom on 4/21/2020 and discussed issues librarians are facing during the pandemic and how assessment can play a role in addressing those issues.</w:t>
      </w:r>
    </w:p>
    <w:p w:rsidR="00000000" w:rsidDel="00000000" w:rsidP="00000000" w:rsidRDefault="00000000" w:rsidRPr="00000000" w14:paraId="0000007F">
      <w:pPr>
        <w:numPr>
          <w:ilvl w:val="1"/>
          <w:numId w:val="4"/>
        </w:numPr>
        <w:ind w:left="1440" w:hanging="360"/>
        <w:rPr>
          <w:u w:val="none"/>
        </w:rPr>
      </w:pPr>
      <w:r w:rsidDel="00000000" w:rsidR="00000000" w:rsidRPr="00000000">
        <w:rPr>
          <w:rtl w:val="0"/>
        </w:rPr>
        <w:t xml:space="preserve">Planning upcoming virtual meeting for early June. </w:t>
      </w:r>
    </w:p>
    <w:p w:rsidR="00000000" w:rsidDel="00000000" w:rsidP="00000000" w:rsidRDefault="00000000" w:rsidRPr="00000000" w14:paraId="00000080">
      <w:pPr>
        <w:numPr>
          <w:ilvl w:val="1"/>
          <w:numId w:val="4"/>
        </w:numPr>
        <w:ind w:left="1440" w:hanging="360"/>
        <w:rPr>
          <w:u w:val="none"/>
        </w:rPr>
      </w:pPr>
      <w:r w:rsidDel="00000000" w:rsidR="00000000" w:rsidRPr="00000000">
        <w:rPr>
          <w:rtl w:val="0"/>
        </w:rPr>
        <w:t xml:space="preserve">Collaborating with co-chairs and members of the Reference and User Education Committee on the annual Summer Workshop to be held virtually July 1, 2020 from 10-12:30. This year’s theme is </w:t>
      </w:r>
      <w:r w:rsidDel="00000000" w:rsidR="00000000" w:rsidRPr="00000000">
        <w:rPr>
          <w:i w:val="1"/>
          <w:rtl w:val="0"/>
        </w:rPr>
        <w:t xml:space="preserve">Uncharted Waters: Navigating with a Compass of Adaptability</w:t>
      </w:r>
      <w:r w:rsidDel="00000000" w:rsidR="00000000" w:rsidRPr="00000000">
        <w:rPr>
          <w:b w:val="1"/>
          <w:rtl w:val="0"/>
        </w:rPr>
        <w:t xml:space="preserve">. </w:t>
      </w:r>
      <w:r w:rsidDel="00000000" w:rsidR="00000000" w:rsidRPr="00000000">
        <w:rPr>
          <w:rtl w:val="0"/>
        </w:rPr>
        <w:t xml:space="preserve">Currently accepting applications for lightning talks and round tables. The workshop will be held via Zoom. </w:t>
      </w:r>
    </w:p>
    <w:p w:rsidR="00000000" w:rsidDel="00000000" w:rsidP="00000000" w:rsidRDefault="00000000" w:rsidRPr="00000000" w14:paraId="00000081">
      <w:pPr>
        <w:ind w:left="1440" w:firstLine="0"/>
        <w:rPr/>
      </w:pPr>
      <w:r w:rsidDel="00000000" w:rsidR="00000000" w:rsidRPr="00000000">
        <w:rPr>
          <w:rtl w:val="0"/>
        </w:rPr>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Bibliographic Control and Metadata  (Sharon An)</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BCMC will have the summer meeting on July 16 and according to the current pandemic situation the meeting will be online only as we did for our spring meeting.  In the past, BCMC meetings, three times a year were held on site at Rutgers University and also through webex.  The mission statement of BCMC has been updated and posted on the website. July 1, Colin Bitter from The College of New Jersey will take over as BCMC chair as Sharon An will complete her two years of term as BCMC chair by the end of June. We are still looking for vice-chair/chair-elect. According to BCMC bylaw, the Vice Chair/Chair-Elect shall have been an active member (e.g. attending committee meetings, participating in discussions) of the BCMC for one year prior to taking office. Hope we will find a qualified member who will be able to take this leadership role.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4"/>
        </w:numPr>
        <w:ind w:left="720" w:hanging="360"/>
        <w:rPr/>
      </w:pPr>
      <w:r w:rsidDel="00000000" w:rsidR="00000000" w:rsidRPr="00000000">
        <w:rPr>
          <w:rtl w:val="0"/>
        </w:rPr>
        <w:t xml:space="preserve">Marketing &amp; Outreach (Hilary Westgate and Linda Salvesen)</w:t>
      </w:r>
    </w:p>
    <w:p w:rsidR="00000000" w:rsidDel="00000000" w:rsidP="00000000" w:rsidRDefault="00000000" w:rsidRPr="00000000" w14:paraId="00000087">
      <w:pPr>
        <w:numPr>
          <w:ilvl w:val="1"/>
          <w:numId w:val="4"/>
        </w:numPr>
        <w:ind w:left="1440" w:hanging="360"/>
        <w:rPr>
          <w:u w:val="none"/>
        </w:rPr>
      </w:pPr>
      <w:r w:rsidDel="00000000" w:rsidR="00000000" w:rsidRPr="00000000">
        <w:rPr>
          <w:rtl w:val="0"/>
        </w:rPr>
        <w:t xml:space="preserve">We will have two new Co-Chairs, with Hilary and Linda available to assist with the transition and duties: Nicole Potdevin (FDU) and Theresa Agnostinelli (Middlesex)</w:t>
      </w:r>
    </w:p>
    <w:p w:rsidR="00000000" w:rsidDel="00000000" w:rsidP="00000000" w:rsidRDefault="00000000" w:rsidRPr="00000000" w14:paraId="00000088">
      <w:pPr>
        <w:numPr>
          <w:ilvl w:val="1"/>
          <w:numId w:val="4"/>
        </w:numPr>
        <w:ind w:left="1440" w:hanging="360"/>
        <w:rPr>
          <w:u w:val="none"/>
        </w:rPr>
      </w:pPr>
      <w:r w:rsidDel="00000000" w:rsidR="00000000" w:rsidRPr="00000000">
        <w:rPr>
          <w:rtl w:val="0"/>
        </w:rPr>
        <w:t xml:space="preserve">We had a great online committee meeting on April 28th via Zoom with high attendance/participation. We had a Virtual Roundtable discussion, which was something we had started before moving to remote work. This time, we focused on “How is your library conducting outreach/marketing in the current situation [of remote learning]? Any tips/things that worked well or didn’t work?” Members had great ideas for reaching students during the remote part of the spring semester -- in terms of online activities/online student engagement, sharing library information, info lit instruction, and more. We also shared about online learning/professional development opportunities that we have found or created.</w:t>
      </w:r>
    </w:p>
    <w:p w:rsidR="00000000" w:rsidDel="00000000" w:rsidP="00000000" w:rsidRDefault="00000000" w:rsidRPr="00000000" w14:paraId="00000089">
      <w:pPr>
        <w:numPr>
          <w:ilvl w:val="1"/>
          <w:numId w:val="4"/>
        </w:numPr>
        <w:ind w:left="1440" w:hanging="360"/>
        <w:rPr>
          <w:u w:val="none"/>
        </w:rPr>
      </w:pPr>
      <w:r w:rsidDel="00000000" w:rsidR="00000000" w:rsidRPr="00000000">
        <w:rPr>
          <w:rtl w:val="0"/>
        </w:rPr>
        <w:t xml:space="preserve">Based on member interest, we decided to host one more “Virtual Roundtable” committee meeting, most likely on June 1st. We’re adding in the topics of “marketing library reopenings” and “outreach plans for the summer and fall semesters”.</w:t>
      </w:r>
      <w:r w:rsidDel="00000000" w:rsidR="00000000" w:rsidRPr="00000000">
        <w:rPr>
          <w:rtl w:val="0"/>
        </w:rPr>
      </w:r>
    </w:p>
    <w:p w:rsidR="00000000" w:rsidDel="00000000" w:rsidP="00000000" w:rsidRDefault="00000000" w:rsidRPr="00000000" w14:paraId="0000008A">
      <w:pPr>
        <w:ind w:left="1440" w:firstLine="0"/>
        <w:rPr/>
      </w:pPr>
      <w:r w:rsidDel="00000000" w:rsidR="00000000" w:rsidRPr="00000000">
        <w:rPr>
          <w:rtl w:val="0"/>
        </w:rPr>
      </w:r>
    </w:p>
    <w:p w:rsidR="00000000" w:rsidDel="00000000" w:rsidP="00000000" w:rsidRDefault="00000000" w:rsidRPr="00000000" w14:paraId="0000008B">
      <w:pPr>
        <w:numPr>
          <w:ilvl w:val="0"/>
          <w:numId w:val="4"/>
        </w:numPr>
        <w:ind w:left="720" w:hanging="360"/>
      </w:pPr>
      <w:r w:rsidDel="00000000" w:rsidR="00000000" w:rsidRPr="00000000">
        <w:rPr>
          <w:rtl w:val="0"/>
        </w:rPr>
        <w:t xml:space="preserve">Newsletter (Joan Dalrymple and Katie Cohen)</w:t>
      </w:r>
    </w:p>
    <w:p w:rsidR="00000000" w:rsidDel="00000000" w:rsidP="00000000" w:rsidRDefault="00000000" w:rsidRPr="00000000" w14:paraId="0000008C">
      <w:pPr>
        <w:numPr>
          <w:ilvl w:val="1"/>
          <w:numId w:val="4"/>
        </w:numPr>
        <w:ind w:left="1440" w:hanging="360"/>
        <w:rPr>
          <w:u w:val="none"/>
        </w:rPr>
      </w:pPr>
      <w:r w:rsidDel="00000000" w:rsidR="00000000" w:rsidRPr="00000000">
        <w:rPr>
          <w:rtl w:val="0"/>
        </w:rPr>
        <w:t xml:space="preserve">The Spring 2020 newsletter was published on April 29. Thanks to everyone who contributed!</w:t>
      </w:r>
    </w:p>
    <w:p w:rsidR="00000000" w:rsidDel="00000000" w:rsidP="00000000" w:rsidRDefault="00000000" w:rsidRPr="00000000" w14:paraId="0000008D">
      <w:pPr>
        <w:numPr>
          <w:ilvl w:val="1"/>
          <w:numId w:val="4"/>
        </w:numPr>
        <w:ind w:left="1440" w:hanging="360"/>
        <w:rPr>
          <w:u w:val="none"/>
        </w:rPr>
      </w:pPr>
      <w:r w:rsidDel="00000000" w:rsidR="00000000" w:rsidRPr="00000000">
        <w:rPr>
          <w:rtl w:val="0"/>
        </w:rPr>
        <w:t xml:space="preserve">We will determine dates for the Fall newsletter later in the summer.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4"/>
        </w:numPr>
        <w:ind w:left="720" w:hanging="360"/>
      </w:pPr>
      <w:r w:rsidDel="00000000" w:rsidR="00000000" w:rsidRPr="00000000">
        <w:rPr>
          <w:rtl w:val="0"/>
        </w:rPr>
        <w:t xml:space="preserve">Nominations (Steve Shapiro)</w:t>
      </w:r>
    </w:p>
    <w:p w:rsidR="00000000" w:rsidDel="00000000" w:rsidP="00000000" w:rsidRDefault="00000000" w:rsidRPr="00000000" w14:paraId="00000090">
      <w:pPr>
        <w:numPr>
          <w:ilvl w:val="0"/>
          <w:numId w:val="7"/>
        </w:numPr>
        <w:ind w:left="1440" w:hanging="360"/>
        <w:rPr>
          <w:u w:val="none"/>
        </w:rPr>
      </w:pPr>
      <w:r w:rsidDel="00000000" w:rsidR="00000000" w:rsidRPr="00000000">
        <w:rPr>
          <w:rtl w:val="0"/>
        </w:rPr>
        <w:t xml:space="preserve">Received NJLA CUS (ACRL/NJ) election results from NJLA Election Committee.  Hilary Westgate officially elected VP/President-Elect, Janelle Bitter elected Secretary/Treasurer, and Maria Deptula elected Member-at-Large.  Congratulations All!</w:t>
      </w:r>
    </w:p>
    <w:p w:rsidR="00000000" w:rsidDel="00000000" w:rsidP="00000000" w:rsidRDefault="00000000" w:rsidRPr="00000000" w14:paraId="00000091">
      <w:pPr>
        <w:ind w:firstLine="720"/>
        <w:rPr/>
      </w:pPr>
      <w:r w:rsidDel="00000000" w:rsidR="00000000" w:rsidRPr="00000000">
        <w:rPr>
          <w:rtl w:val="0"/>
        </w:rPr>
      </w:r>
    </w:p>
    <w:p w:rsidR="00000000" w:rsidDel="00000000" w:rsidP="00000000" w:rsidRDefault="00000000" w:rsidRPr="00000000" w14:paraId="00000092">
      <w:pPr>
        <w:numPr>
          <w:ilvl w:val="0"/>
          <w:numId w:val="4"/>
        </w:numPr>
        <w:spacing w:after="0" w:afterAutospacing="0"/>
        <w:ind w:left="72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93">
      <w:pPr>
        <w:numPr>
          <w:ilvl w:val="1"/>
          <w:numId w:val="4"/>
        </w:numPr>
        <w:shd w:fill="ffffff" w:val="clear"/>
        <w:spacing w:after="0" w:afterAutospacing="0" w:before="0" w:beforeAutospacing="0" w:lineRule="auto"/>
        <w:ind w:left="1440" w:hanging="360"/>
        <w:rPr/>
      </w:pPr>
      <w:r w:rsidDel="00000000" w:rsidR="00000000" w:rsidRPr="00000000">
        <w:rPr>
          <w:rtl w:val="0"/>
        </w:rPr>
        <w:t xml:space="preserve">We met on April 24. We shared ideas and insights on how we are serving our constituents and staying sane during the crisis. While we typically do not meet again until July, we are considering adding another meeting in the interim.</w:t>
      </w:r>
    </w:p>
    <w:p w:rsidR="00000000" w:rsidDel="00000000" w:rsidP="00000000" w:rsidRDefault="00000000" w:rsidRPr="00000000" w14:paraId="00000094">
      <w:pPr>
        <w:numPr>
          <w:ilvl w:val="1"/>
          <w:numId w:val="4"/>
        </w:numPr>
        <w:shd w:fill="ffffff" w:val="clear"/>
        <w:spacing w:after="240" w:before="0" w:beforeAutospacing="0" w:lineRule="auto"/>
        <w:ind w:left="1440" w:hanging="360"/>
        <w:rPr/>
      </w:pPr>
      <w:r w:rsidDel="00000000" w:rsidR="00000000" w:rsidRPr="00000000">
        <w:rPr>
          <w:rtl w:val="0"/>
        </w:rPr>
        <w:t xml:space="preserve">As noted above, we are working with the chairs of the Assessment Committee to organize the Summer Workshop, </w:t>
      </w:r>
      <w:r w:rsidDel="00000000" w:rsidR="00000000" w:rsidRPr="00000000">
        <w:rPr>
          <w:i w:val="1"/>
          <w:rtl w:val="0"/>
        </w:rPr>
        <w:t xml:space="preserve">Uncharted Waters: Navigating with a Compass of Adaptability</w:t>
      </w:r>
      <w:r w:rsidDel="00000000" w:rsidR="00000000" w:rsidRPr="00000000">
        <w:rPr>
          <w:rtl w:val="0"/>
        </w:rPr>
        <w:t xml:space="preserve">. Proposals for round tables and lightning talks are being accepted through June 4: </w:t>
      </w:r>
      <w:hyperlink r:id="rId18">
        <w:r w:rsidDel="00000000" w:rsidR="00000000" w:rsidRPr="00000000">
          <w:rPr>
            <w:color w:val="1155cc"/>
            <w:u w:val="single"/>
            <w:rtl w:val="0"/>
          </w:rPr>
          <w:t xml:space="preserve">https://forms.gle/dJgjve94R4d1Twd37</w:t>
        </w:r>
      </w:hyperlink>
      <w:r w:rsidDel="00000000" w:rsidR="00000000" w:rsidRPr="00000000">
        <w:rPr>
          <w:rtl w:val="0"/>
        </w:rPr>
        <w:t xml:space="preserve">. </w:t>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numPr>
          <w:ilvl w:val="0"/>
          <w:numId w:val="4"/>
        </w:numPr>
        <w:ind w:left="720" w:hanging="360"/>
      </w:pPr>
      <w:r w:rsidDel="00000000" w:rsidR="00000000" w:rsidRPr="00000000">
        <w:rPr>
          <w:rtl w:val="0"/>
        </w:rPr>
        <w:t xml:space="preserve">Research (Heather Dalal)</w:t>
      </w:r>
    </w:p>
    <w:p w:rsidR="00000000" w:rsidDel="00000000" w:rsidP="00000000" w:rsidRDefault="00000000" w:rsidRPr="00000000" w14:paraId="00000097">
      <w:pPr>
        <w:ind w:firstLine="720"/>
        <w:rPr/>
      </w:pPr>
      <w:r w:rsidDel="00000000" w:rsidR="00000000" w:rsidRPr="00000000">
        <w:rPr>
          <w:rtl w:val="0"/>
        </w:rPr>
        <w:t xml:space="preserve">We have nothing to report</w:t>
      </w:r>
    </w:p>
    <w:p w:rsidR="00000000" w:rsidDel="00000000" w:rsidP="00000000" w:rsidRDefault="00000000" w:rsidRPr="00000000" w14:paraId="00000098">
      <w:pPr>
        <w:ind w:firstLine="720"/>
        <w:rPr/>
      </w:pPr>
      <w:r w:rsidDel="00000000" w:rsidR="00000000" w:rsidRPr="00000000">
        <w:rPr>
          <w:rtl w:val="0"/>
        </w:rPr>
      </w:r>
    </w:p>
    <w:p w:rsidR="00000000" w:rsidDel="00000000" w:rsidP="00000000" w:rsidRDefault="00000000" w:rsidRPr="00000000" w14:paraId="00000099">
      <w:pPr>
        <w:numPr>
          <w:ilvl w:val="0"/>
          <w:numId w:val="4"/>
        </w:numPr>
        <w:ind w:left="720" w:hanging="360"/>
      </w:pPr>
      <w:r w:rsidDel="00000000" w:rsidR="00000000" w:rsidRPr="00000000">
        <w:rPr>
          <w:rtl w:val="0"/>
        </w:rPr>
        <w:t xml:space="preserve">Technology (Amanda Cowell)</w:t>
      </w:r>
    </w:p>
    <w:p w:rsidR="00000000" w:rsidDel="00000000" w:rsidP="00000000" w:rsidRDefault="00000000" w:rsidRPr="00000000" w14:paraId="0000009A">
      <w:pPr>
        <w:numPr>
          <w:ilvl w:val="1"/>
          <w:numId w:val="4"/>
        </w:numPr>
        <w:ind w:left="1440" w:hanging="360"/>
        <w:rPr>
          <w:u w:val="none"/>
        </w:rPr>
      </w:pPr>
      <w:r w:rsidDel="00000000" w:rsidR="00000000" w:rsidRPr="00000000">
        <w:rPr>
          <w:rtl w:val="0"/>
        </w:rPr>
        <w:t xml:space="preserve">Maria Deptula from Berkeley College will be taking over as chair of the technology committee next year.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kR5nSW4XuCdljSt3rGmrdkwV4PxhJkTfvmhPIFoOmvk/edit" TargetMode="External"/><Relationship Id="rId10" Type="http://schemas.openxmlformats.org/officeDocument/2006/relationships/hyperlink" Target="https://topcatsnj.org/" TargetMode="External"/><Relationship Id="rId13" Type="http://schemas.openxmlformats.org/officeDocument/2006/relationships/hyperlink" Target="http://www.ala.org/acrl/issues/washingtonwatch" TargetMode="External"/><Relationship Id="rId12" Type="http://schemas.openxmlformats.org/officeDocument/2006/relationships/hyperlink" Target="https://us02web.zoom.us/meeting/register/tZMsduGgqDwvGNLyEeIoLlOhZ6anPKq-d-u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yssa.valenti@raritanval.edu" TargetMode="External"/><Relationship Id="rId15" Type="http://schemas.openxmlformats.org/officeDocument/2006/relationships/hyperlink" Target="https://nj.gov/infobank/eo/056murphy/pdf/EO-138.pdf" TargetMode="External"/><Relationship Id="rId14" Type="http://schemas.openxmlformats.org/officeDocument/2006/relationships/hyperlink" Target="https://nj.gov/infobank/eo/056murphy/pdf/EO-138.pdf" TargetMode="External"/><Relationship Id="rId17" Type="http://schemas.openxmlformats.org/officeDocument/2006/relationships/hyperlink" Target="https://nj.gov/infobank/eo/056murphy/pdf/EO-103.pdf" TargetMode="External"/><Relationship Id="rId16" Type="http://schemas.openxmlformats.org/officeDocument/2006/relationships/hyperlink" Target="https://nj.gov/infobank/eo/056murphy/pdf/EO-107.pdf" TargetMode="External"/><Relationship Id="rId5" Type="http://schemas.openxmlformats.org/officeDocument/2006/relationships/styles" Target="styles.xml"/><Relationship Id="rId6" Type="http://schemas.openxmlformats.org/officeDocument/2006/relationships/hyperlink" Target="https://docs.google.com/document/d/1HtTnxqepWJMJAMAu3j00tRVl8mj1D1u8iq4wD479Zl8/edit?usp=sharing" TargetMode="External"/><Relationship Id="rId18" Type="http://schemas.openxmlformats.org/officeDocument/2006/relationships/hyperlink" Target="https://nam02.safelinks.protection.outlook.com/?url=https%3A%2F%2Fforms.gle%2FdJgjve94R4d1Twd37&amp;data=02%7C01%7Cjlouderback%40devry.edu%7Cce794559345747e4d0ef08d7f7475178%7Cf979c99c51ab4ff686e035fd2874788f%7C0%7C0%7C637249757993063671&amp;sdata=InBJaIZX014hzkH545WqeG06dtpQ12di7GhLKxl%2FyYo%3D&amp;reserved=0" TargetMode="External"/><Relationship Id="rId7" Type="http://schemas.openxmlformats.org/officeDocument/2006/relationships/hyperlink" Target="https://tinyurl.com/chengvirtualescape" TargetMode="External"/><Relationship Id="rId8" Type="http://schemas.openxmlformats.org/officeDocument/2006/relationships/hyperlink" Target="https://fdu.libwizard.com/f/univ1001scav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