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5E" w:rsidRPr="002D1C5E" w:rsidRDefault="002D1C5E" w:rsidP="002D1C5E">
      <w:pPr>
        <w:spacing w:after="0"/>
        <w:rPr>
          <w:b/>
        </w:rPr>
      </w:pPr>
      <w:bookmarkStart w:id="0" w:name="_GoBack"/>
      <w:bookmarkEnd w:id="0"/>
      <w:r w:rsidRPr="002D1C5E">
        <w:rPr>
          <w:b/>
        </w:rPr>
        <w:t>NJLA CUS/ACRL NJ Bibliographic Control and Metadata Committee</w:t>
      </w:r>
    </w:p>
    <w:p w:rsidR="002D1C5E" w:rsidRPr="002D1C5E" w:rsidRDefault="002D1C5E" w:rsidP="002D1C5E">
      <w:pPr>
        <w:spacing w:after="0"/>
        <w:rPr>
          <w:b/>
        </w:rPr>
      </w:pPr>
      <w:r w:rsidRPr="002D1C5E">
        <w:rPr>
          <w:b/>
        </w:rPr>
        <w:t>Spring Meeting</w:t>
      </w:r>
    </w:p>
    <w:p w:rsidR="002D1C5E" w:rsidRPr="002D1C5E" w:rsidRDefault="002D1C5E" w:rsidP="002D1C5E">
      <w:pPr>
        <w:spacing w:after="0"/>
        <w:rPr>
          <w:b/>
        </w:rPr>
      </w:pPr>
      <w:r w:rsidRPr="002D1C5E">
        <w:rPr>
          <w:b/>
        </w:rPr>
        <w:t>March 23, 2017, 10 am</w:t>
      </w:r>
    </w:p>
    <w:p w:rsidR="002D1C5E" w:rsidRPr="002D1C5E" w:rsidRDefault="002D1C5E" w:rsidP="002D1C5E">
      <w:pPr>
        <w:spacing w:after="0"/>
        <w:rPr>
          <w:b/>
        </w:rPr>
      </w:pPr>
      <w:r w:rsidRPr="002D1C5E">
        <w:rPr>
          <w:b/>
        </w:rPr>
        <w:t>Technical Services Conference Room, Busch Campus, Rutgers University</w:t>
      </w:r>
    </w:p>
    <w:p w:rsidR="002D1C5E" w:rsidRDefault="002D1C5E" w:rsidP="002D1C5E">
      <w:pPr>
        <w:spacing w:after="0"/>
      </w:pPr>
    </w:p>
    <w:p w:rsidR="002D1C5E" w:rsidRDefault="002D1C5E" w:rsidP="002D1C5E">
      <w:pPr>
        <w:spacing w:after="0"/>
      </w:pPr>
      <w:r w:rsidRPr="002D1C5E">
        <w:rPr>
          <w:b/>
        </w:rPr>
        <w:t>Present:</w:t>
      </w:r>
      <w:r>
        <w:t xml:space="preserve"> Sharon </w:t>
      </w:r>
      <w:proofErr w:type="gramStart"/>
      <w:r>
        <w:t>An</w:t>
      </w:r>
      <w:proofErr w:type="gramEnd"/>
      <w:r>
        <w:t xml:space="preserve"> (Rowan, remote), Mei Ling Chow (Montclair State), David </w:t>
      </w:r>
      <w:proofErr w:type="spellStart"/>
      <w:r>
        <w:t>Cupo</w:t>
      </w:r>
      <w:proofErr w:type="spellEnd"/>
      <w:r>
        <w:t xml:space="preserve"> (William Paterson), Melissa De Fino (Rutgers, Chair), Yuji Tosaka (TCNJ, minutes), Lisa </w:t>
      </w:r>
      <w:proofErr w:type="spellStart"/>
      <w:r>
        <w:t>Weissbard</w:t>
      </w:r>
      <w:proofErr w:type="spellEnd"/>
      <w:r>
        <w:t xml:space="preserve"> (NJIT)</w:t>
      </w:r>
    </w:p>
    <w:p w:rsidR="002D1C5E" w:rsidRDefault="002D1C5E" w:rsidP="002D1C5E">
      <w:pPr>
        <w:spacing w:after="0"/>
      </w:pPr>
    </w:p>
    <w:p w:rsidR="002D1C5E" w:rsidRPr="002D1C5E" w:rsidRDefault="002D1C5E" w:rsidP="002D1C5E">
      <w:pPr>
        <w:spacing w:after="0"/>
        <w:rPr>
          <w:b/>
        </w:rPr>
      </w:pPr>
      <w:r w:rsidRPr="002D1C5E">
        <w:rPr>
          <w:b/>
        </w:rPr>
        <w:t>Approval of fall meeting minutes</w:t>
      </w:r>
    </w:p>
    <w:p w:rsidR="002D1C5E" w:rsidRDefault="002D1C5E" w:rsidP="002D1C5E">
      <w:pPr>
        <w:spacing w:after="0"/>
      </w:pPr>
      <w:r>
        <w:t xml:space="preserve">The minutes </w:t>
      </w:r>
      <w:proofErr w:type="gramStart"/>
      <w:r>
        <w:t>were approved</w:t>
      </w:r>
      <w:proofErr w:type="gramEnd"/>
      <w:r>
        <w:t xml:space="preserve"> with a minor change.</w:t>
      </w:r>
    </w:p>
    <w:p w:rsidR="002D1C5E" w:rsidRDefault="002D1C5E" w:rsidP="002D1C5E">
      <w:pPr>
        <w:spacing w:after="0"/>
      </w:pPr>
    </w:p>
    <w:p w:rsidR="002D1C5E" w:rsidRPr="002D1C5E" w:rsidRDefault="002D1C5E" w:rsidP="002D1C5E">
      <w:pPr>
        <w:pStyle w:val="NormalWeb"/>
        <w:shd w:val="clear" w:color="auto" w:fill="FFFFFF"/>
        <w:spacing w:before="0" w:beforeAutospacing="0" w:after="0" w:afterAutospacing="0"/>
        <w:rPr>
          <w:rFonts w:ascii="Calibri" w:hAnsi="Calibri"/>
          <w:b/>
          <w:color w:val="000000"/>
        </w:rPr>
      </w:pPr>
      <w:r w:rsidRPr="002D1C5E">
        <w:rPr>
          <w:rFonts w:ascii="Calibri" w:hAnsi="Calibri"/>
          <w:b/>
          <w:color w:val="000000"/>
        </w:rPr>
        <w:t>Chair's report (De Fino)</w:t>
      </w:r>
    </w:p>
    <w:p w:rsidR="002D1C5E" w:rsidRDefault="002D1C5E" w:rsidP="002D1C5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Melissa will be on family leave from May 11 to August 17. Lisa will chair the summer meeting and </w:t>
      </w:r>
      <w:proofErr w:type="gramStart"/>
      <w:r>
        <w:rPr>
          <w:rFonts w:ascii="Calibri" w:hAnsi="Calibri"/>
          <w:color w:val="000000"/>
        </w:rPr>
        <w:t>will also</w:t>
      </w:r>
      <w:proofErr w:type="gramEnd"/>
      <w:r>
        <w:rPr>
          <w:rFonts w:ascii="Calibri" w:hAnsi="Calibri"/>
          <w:color w:val="000000"/>
        </w:rPr>
        <w:t xml:space="preserve"> take care of other duties as Vice Chair/Chair-Elect.</w:t>
      </w:r>
    </w:p>
    <w:p w:rsidR="002D1C5E" w:rsidRDefault="002D1C5E" w:rsidP="002D1C5E">
      <w:pPr>
        <w:pStyle w:val="NormalWeb"/>
        <w:shd w:val="clear" w:color="auto" w:fill="FFFFFF"/>
        <w:spacing w:before="0" w:beforeAutospacing="0" w:after="0" w:afterAutospacing="0"/>
        <w:rPr>
          <w:rFonts w:ascii="Calibri" w:hAnsi="Calibri"/>
          <w:color w:val="000000"/>
        </w:rPr>
      </w:pPr>
    </w:p>
    <w:p w:rsidR="002D1C5E" w:rsidRDefault="002D1C5E" w:rsidP="002D1C5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VALE conference last January, where a number of cataloging- and metadata-related presentations were made, was deemed </w:t>
      </w:r>
      <w:proofErr w:type="gramStart"/>
      <w:r>
        <w:rPr>
          <w:rFonts w:ascii="Calibri" w:hAnsi="Calibri"/>
          <w:color w:val="000000"/>
        </w:rPr>
        <w:t>to be a</w:t>
      </w:r>
      <w:proofErr w:type="gramEnd"/>
      <w:r>
        <w:rPr>
          <w:rFonts w:ascii="Calibri" w:hAnsi="Calibri"/>
          <w:color w:val="000000"/>
        </w:rPr>
        <w:t xml:space="preserve"> great success. We should be starting to plan presentations for next year. Attendance this year was slightly down, rumored to be due to the reorganization of V</w:t>
      </w:r>
      <w:r w:rsidR="007541DC">
        <w:rPr>
          <w:rFonts w:ascii="Calibri" w:hAnsi="Calibri"/>
          <w:color w:val="000000"/>
        </w:rPr>
        <w:t>A</w:t>
      </w:r>
      <w:r>
        <w:rPr>
          <w:rFonts w:ascii="Calibri" w:hAnsi="Calibri"/>
          <w:color w:val="000000"/>
        </w:rPr>
        <w:t>LE committees.</w:t>
      </w:r>
    </w:p>
    <w:p w:rsidR="002D1C5E" w:rsidRDefault="002D1C5E" w:rsidP="002D1C5E">
      <w:pPr>
        <w:pStyle w:val="NormalWeb"/>
        <w:shd w:val="clear" w:color="auto" w:fill="FFFFFF"/>
        <w:spacing w:before="0" w:beforeAutospacing="0" w:after="0" w:afterAutospacing="0"/>
        <w:rPr>
          <w:rFonts w:ascii="Calibri" w:hAnsi="Calibri"/>
          <w:color w:val="000000"/>
        </w:rPr>
      </w:pPr>
    </w:p>
    <w:p w:rsidR="002D1C5E" w:rsidRDefault="002D1C5E" w:rsidP="002D1C5E">
      <w:pPr>
        <w:pStyle w:val="NormalWeb"/>
        <w:shd w:val="clear" w:color="auto" w:fill="FFFFFF"/>
        <w:spacing w:before="0" w:beforeAutospacing="0" w:after="0" w:afterAutospacing="0"/>
        <w:rPr>
          <w:rFonts w:ascii="Calibri" w:hAnsi="Calibri"/>
          <w:color w:val="000000"/>
        </w:rPr>
      </w:pPr>
      <w:r>
        <w:rPr>
          <w:rFonts w:ascii="Calibri" w:hAnsi="Calibri"/>
          <w:color w:val="000000"/>
        </w:rPr>
        <w:t>To address low attendance at BCMC meetings, the chair will reach out to existing committee members who have not attended recent meetings and will also try to recruit new members (e.g., via some mailing lists).</w:t>
      </w:r>
    </w:p>
    <w:p w:rsidR="002D1C5E" w:rsidRDefault="002D1C5E" w:rsidP="002D1C5E">
      <w:pPr>
        <w:pStyle w:val="NormalWeb"/>
        <w:shd w:val="clear" w:color="auto" w:fill="FFFFFF"/>
        <w:spacing w:before="0" w:beforeAutospacing="0" w:after="0" w:afterAutospacing="0"/>
        <w:rPr>
          <w:rFonts w:ascii="Calibri" w:hAnsi="Calibri"/>
          <w:color w:val="000000"/>
        </w:rPr>
      </w:pPr>
    </w:p>
    <w:p w:rsidR="002D1C5E" w:rsidRDefault="002D1C5E" w:rsidP="002D1C5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Melissa received an e-mail from Heather </w:t>
      </w:r>
      <w:proofErr w:type="spellStart"/>
      <w:r>
        <w:rPr>
          <w:rFonts w:ascii="Calibri" w:hAnsi="Calibri"/>
          <w:color w:val="000000"/>
        </w:rPr>
        <w:t>Dalal</w:t>
      </w:r>
      <w:proofErr w:type="spellEnd"/>
      <w:r>
        <w:rPr>
          <w:rFonts w:ascii="Calibri" w:hAnsi="Calibri"/>
          <w:color w:val="000000"/>
        </w:rPr>
        <w:t xml:space="preserve">, NJLA CUS/ACRL NJ president, who asked her if BCMC </w:t>
      </w:r>
      <w:proofErr w:type="gramStart"/>
      <w:r>
        <w:rPr>
          <w:rFonts w:ascii="Calibri" w:hAnsi="Calibri"/>
          <w:color w:val="000000"/>
        </w:rPr>
        <w:t>may</w:t>
      </w:r>
      <w:proofErr w:type="gramEnd"/>
      <w:r>
        <w:rPr>
          <w:rFonts w:ascii="Calibri" w:hAnsi="Calibri"/>
          <w:color w:val="000000"/>
        </w:rPr>
        <w:t xml:space="preserve"> be interested in giving out an award in its area of expertise at NJLA annual conference. The award could be for innovative projects and operations, lifetime achievements, etc. This will contribute to broader audience and recognition at NJLA, but it likely will be difficult to have enough award candidates on an ongoing basis. It </w:t>
      </w:r>
      <w:proofErr w:type="gramStart"/>
      <w:r>
        <w:rPr>
          <w:rFonts w:ascii="Calibri" w:hAnsi="Calibri"/>
          <w:color w:val="000000"/>
        </w:rPr>
        <w:t>was agreed</w:t>
      </w:r>
      <w:proofErr w:type="gramEnd"/>
      <w:r>
        <w:rPr>
          <w:rFonts w:ascii="Calibri" w:hAnsi="Calibri"/>
          <w:color w:val="000000"/>
        </w:rPr>
        <w:t xml:space="preserve"> that discussion should be continued and the chair may reach out to other committees to see what they are doing. </w:t>
      </w:r>
    </w:p>
    <w:p w:rsidR="002D1C5E" w:rsidRDefault="002D1C5E" w:rsidP="002D1C5E">
      <w:pPr>
        <w:pStyle w:val="NormalWeb"/>
        <w:shd w:val="clear" w:color="auto" w:fill="FFFFFF"/>
        <w:spacing w:before="0" w:beforeAutospacing="0" w:after="0" w:afterAutospacing="0"/>
        <w:rPr>
          <w:rFonts w:ascii="Calibri" w:hAnsi="Calibri"/>
          <w:color w:val="000000"/>
        </w:rPr>
      </w:pPr>
    </w:p>
    <w:p w:rsidR="002D1C5E" w:rsidRPr="002D1C5E" w:rsidRDefault="002D1C5E" w:rsidP="002D1C5E">
      <w:pPr>
        <w:pStyle w:val="NormalWeb"/>
        <w:shd w:val="clear" w:color="auto" w:fill="FFFFFF"/>
        <w:spacing w:before="0" w:beforeAutospacing="0" w:after="0" w:afterAutospacing="0"/>
        <w:rPr>
          <w:rFonts w:ascii="Calibri" w:hAnsi="Calibri"/>
          <w:b/>
          <w:color w:val="000000"/>
        </w:rPr>
      </w:pPr>
      <w:r w:rsidRPr="002D1C5E">
        <w:rPr>
          <w:rFonts w:ascii="Calibri" w:hAnsi="Calibri"/>
          <w:b/>
          <w:color w:val="000000"/>
        </w:rPr>
        <w:t>Updating membership and bylaws (Membership and Bylaws Subgroup)</w:t>
      </w:r>
    </w:p>
    <w:p w:rsidR="002D1C5E" w:rsidRPr="00CE5999" w:rsidRDefault="00CE5999" w:rsidP="00CE5999">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Draft bylaws </w:t>
      </w:r>
      <w:proofErr w:type="gramStart"/>
      <w:r>
        <w:rPr>
          <w:rFonts w:ascii="Calibri" w:hAnsi="Calibri"/>
          <w:color w:val="000000"/>
        </w:rPr>
        <w:t>were reviewed and accepted with minor changes</w:t>
      </w:r>
      <w:proofErr w:type="gramEnd"/>
      <w:r>
        <w:rPr>
          <w:rFonts w:ascii="Calibri" w:hAnsi="Calibri"/>
          <w:color w:val="000000"/>
        </w:rPr>
        <w:t xml:space="preserve">. The chair will ask if BCMC has any charges from </w:t>
      </w:r>
      <w:r w:rsidRPr="00CE5999">
        <w:rPr>
          <w:rFonts w:ascii="Calibri" w:hAnsi="Calibri"/>
          <w:color w:val="000000"/>
        </w:rPr>
        <w:t>NJLA CUS/ACRL NJ</w:t>
      </w:r>
      <w:r>
        <w:rPr>
          <w:rFonts w:ascii="Calibri" w:hAnsi="Calibri"/>
          <w:color w:val="000000"/>
        </w:rPr>
        <w:t xml:space="preserve">, as described in the bylaws. The mission statement on the </w:t>
      </w:r>
      <w:r w:rsidRPr="00CE5999">
        <w:rPr>
          <w:rFonts w:ascii="Calibri" w:hAnsi="Calibri"/>
          <w:color w:val="000000"/>
        </w:rPr>
        <w:t>NJLA CUS/ACRL NJ</w:t>
      </w:r>
      <w:r>
        <w:rPr>
          <w:rFonts w:ascii="Calibri" w:hAnsi="Calibri"/>
          <w:color w:val="000000"/>
        </w:rPr>
        <w:t xml:space="preserve"> website, which is the same as the previous one under VALE, </w:t>
      </w:r>
      <w:proofErr w:type="gramStart"/>
      <w:r>
        <w:rPr>
          <w:rFonts w:ascii="Calibri" w:hAnsi="Calibri"/>
          <w:color w:val="000000"/>
        </w:rPr>
        <w:t>was also reviewed and deemed appropriate with no need for changes</w:t>
      </w:r>
      <w:proofErr w:type="gramEnd"/>
      <w:r>
        <w:rPr>
          <w:rFonts w:ascii="Calibri" w:hAnsi="Calibri"/>
          <w:color w:val="000000"/>
        </w:rPr>
        <w:t>.</w:t>
      </w:r>
    </w:p>
    <w:p w:rsidR="002D1C5E" w:rsidRDefault="002D1C5E" w:rsidP="002D1C5E">
      <w:pPr>
        <w:pStyle w:val="NormalWeb"/>
        <w:shd w:val="clear" w:color="auto" w:fill="FFFFFF"/>
        <w:spacing w:before="0" w:beforeAutospacing="0" w:after="0" w:afterAutospacing="0"/>
        <w:rPr>
          <w:rFonts w:ascii="Calibri" w:hAnsi="Calibri"/>
          <w:color w:val="000000"/>
        </w:rPr>
      </w:pPr>
    </w:p>
    <w:p w:rsidR="002D1C5E" w:rsidRDefault="002D1C5E" w:rsidP="002D1C5E">
      <w:pPr>
        <w:pStyle w:val="NormalWeb"/>
        <w:shd w:val="clear" w:color="auto" w:fill="FFFFFF"/>
        <w:spacing w:before="0" w:beforeAutospacing="0" w:after="0" w:afterAutospacing="0"/>
        <w:rPr>
          <w:rFonts w:ascii="Calibri" w:hAnsi="Calibri"/>
          <w:b/>
          <w:color w:val="000000"/>
        </w:rPr>
      </w:pPr>
      <w:r w:rsidRPr="00CE5999">
        <w:rPr>
          <w:rFonts w:ascii="Calibri" w:hAnsi="Calibri"/>
          <w:b/>
          <w:color w:val="000000"/>
        </w:rPr>
        <w:t>Ca</w:t>
      </w:r>
      <w:r w:rsidR="00CE5999" w:rsidRPr="00CE5999">
        <w:rPr>
          <w:rFonts w:ascii="Calibri" w:hAnsi="Calibri"/>
          <w:b/>
          <w:color w:val="000000"/>
        </w:rPr>
        <w:t>taloging/Metadata Issues Update</w:t>
      </w:r>
      <w:r w:rsidR="00261A9D">
        <w:rPr>
          <w:rFonts w:ascii="Calibri" w:hAnsi="Calibri"/>
          <w:b/>
          <w:color w:val="000000"/>
        </w:rPr>
        <w:t xml:space="preserve"> (Tosaka)</w:t>
      </w:r>
    </w:p>
    <w:p w:rsidR="00CE5999" w:rsidRDefault="00261A9D" w:rsidP="002D1C5E">
      <w:pPr>
        <w:pStyle w:val="NormalWeb"/>
        <w:shd w:val="clear" w:color="auto" w:fill="FFFFFF"/>
        <w:spacing w:before="0" w:beforeAutospacing="0" w:after="0" w:afterAutospacing="0"/>
        <w:rPr>
          <w:rFonts w:ascii="Calibri" w:hAnsi="Calibri"/>
          <w:color w:val="000000"/>
        </w:rPr>
      </w:pPr>
      <w:r>
        <w:rPr>
          <w:rFonts w:ascii="Calibri" w:hAnsi="Calibri"/>
          <w:color w:val="000000"/>
        </w:rPr>
        <w:t>RDA 3R (Toolkit Restructure and Redesign) P</w:t>
      </w:r>
      <w:r w:rsidR="00026A18">
        <w:rPr>
          <w:rFonts w:ascii="Calibri" w:hAnsi="Calibri"/>
          <w:color w:val="000000"/>
        </w:rPr>
        <w:t>roject</w:t>
      </w:r>
      <w:r w:rsidR="00A36028">
        <w:rPr>
          <w:rFonts w:ascii="Calibri" w:hAnsi="Calibri"/>
          <w:color w:val="000000"/>
        </w:rPr>
        <w:t xml:space="preserve"> </w:t>
      </w:r>
      <w:r>
        <w:rPr>
          <w:rFonts w:ascii="Calibri" w:hAnsi="Calibri"/>
          <w:color w:val="000000"/>
        </w:rPr>
        <w:t xml:space="preserve">is intended to bring significant changes to both RDA Toolkit and RDA itself. </w:t>
      </w:r>
      <w:r w:rsidR="00A36028">
        <w:rPr>
          <w:rFonts w:ascii="Calibri" w:hAnsi="Calibri"/>
          <w:color w:val="000000"/>
        </w:rPr>
        <w:t xml:space="preserve">It aims to add greater flexibility and utility to the Toolkit’s display of RDA instructions and RDA-related documents. </w:t>
      </w:r>
      <w:proofErr w:type="gramStart"/>
      <w:r w:rsidR="00A36028">
        <w:rPr>
          <w:rFonts w:ascii="Calibri" w:hAnsi="Calibri"/>
          <w:color w:val="000000"/>
        </w:rPr>
        <w:t>Also</w:t>
      </w:r>
      <w:proofErr w:type="gramEnd"/>
      <w:r w:rsidR="00A36028">
        <w:rPr>
          <w:rFonts w:ascii="Calibri" w:hAnsi="Calibri"/>
          <w:color w:val="000000"/>
        </w:rPr>
        <w:t>, RDA will be edited to bring it in compliance with the IFLA Library Reference Model</w:t>
      </w:r>
      <w:r w:rsidR="00026A18">
        <w:rPr>
          <w:rFonts w:ascii="Calibri" w:hAnsi="Calibri"/>
          <w:color w:val="000000"/>
        </w:rPr>
        <w:t xml:space="preserve"> (LRM)</w:t>
      </w:r>
      <w:r w:rsidR="00A36028">
        <w:rPr>
          <w:rFonts w:ascii="Calibri" w:hAnsi="Calibri"/>
          <w:color w:val="000000"/>
        </w:rPr>
        <w:t xml:space="preserve">, which should be officially released </w:t>
      </w:r>
      <w:r w:rsidR="00A36028">
        <w:rPr>
          <w:rFonts w:ascii="Calibri" w:hAnsi="Calibri"/>
          <w:color w:val="000000"/>
        </w:rPr>
        <w:lastRenderedPageBreak/>
        <w:t xml:space="preserve">shortly. </w:t>
      </w:r>
      <w:r w:rsidR="00026A18">
        <w:rPr>
          <w:rFonts w:ascii="Calibri" w:hAnsi="Calibri"/>
          <w:color w:val="000000"/>
        </w:rPr>
        <w:t>IFLA LRM will unify and consolidate IFLA’s three separately developed “functional requirements” models (FRBR, FRAD, FRSAD) into a single, consistent model covering all aspects of bibliographic data. RDA 3R Project will continue for a year after the April 2017 RDA updates. There will be no updates to RDA in the meantime. After the completion of RDA 3R Project, the current RDA Toolkit content will be frozen and available for a year for transition purposes.</w:t>
      </w:r>
    </w:p>
    <w:p w:rsidR="008F29D4" w:rsidRDefault="008F29D4" w:rsidP="002D1C5E">
      <w:pPr>
        <w:pStyle w:val="NormalWeb"/>
        <w:shd w:val="clear" w:color="auto" w:fill="FFFFFF"/>
        <w:spacing w:before="0" w:beforeAutospacing="0" w:after="0" w:afterAutospacing="0"/>
        <w:rPr>
          <w:rFonts w:ascii="Calibri" w:hAnsi="Calibri"/>
          <w:color w:val="000000"/>
        </w:rPr>
      </w:pPr>
    </w:p>
    <w:p w:rsidR="008F29D4" w:rsidRPr="00261A9D" w:rsidRDefault="008F29D4" w:rsidP="002D1C5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LC plans to implement LCGFT and LCDGT by the end of the year. This will </w:t>
      </w:r>
      <w:r w:rsidR="009C168C">
        <w:rPr>
          <w:rFonts w:ascii="Calibri" w:hAnsi="Calibri"/>
          <w:color w:val="000000"/>
        </w:rPr>
        <w:t xml:space="preserve">require training for copy catalogers so that they will be able to handle new LC records containing these terms. </w:t>
      </w:r>
      <w:proofErr w:type="gramStart"/>
      <w:r w:rsidR="009C168C">
        <w:rPr>
          <w:rFonts w:ascii="Calibri" w:hAnsi="Calibri"/>
          <w:color w:val="000000"/>
        </w:rPr>
        <w:t>Also</w:t>
      </w:r>
      <w:proofErr w:type="gramEnd"/>
      <w:r w:rsidR="009C168C">
        <w:rPr>
          <w:rFonts w:ascii="Calibri" w:hAnsi="Calibri"/>
          <w:color w:val="000000"/>
        </w:rPr>
        <w:t>, while LC’s subject cataloging policy will not be changed immediately, implementation of these controlled vocabularies is expected to impact LC’s subject cataloging practice.</w:t>
      </w:r>
    </w:p>
    <w:p w:rsidR="00CE5999" w:rsidRPr="00CE5999" w:rsidRDefault="00CE5999" w:rsidP="002D1C5E">
      <w:pPr>
        <w:pStyle w:val="NormalWeb"/>
        <w:shd w:val="clear" w:color="auto" w:fill="FFFFFF"/>
        <w:spacing w:before="0" w:beforeAutospacing="0" w:after="0" w:afterAutospacing="0"/>
        <w:rPr>
          <w:rFonts w:ascii="Calibri" w:hAnsi="Calibri"/>
          <w:b/>
          <w:color w:val="000000"/>
        </w:rPr>
      </w:pPr>
    </w:p>
    <w:p w:rsidR="002D1C5E" w:rsidRPr="009C168C" w:rsidRDefault="009C168C" w:rsidP="002D1C5E">
      <w:pPr>
        <w:pStyle w:val="NormalWeb"/>
        <w:shd w:val="clear" w:color="auto" w:fill="FFFFFF"/>
        <w:spacing w:before="0" w:beforeAutospacing="0" w:after="0" w:afterAutospacing="0"/>
        <w:rPr>
          <w:rFonts w:ascii="Calibri" w:hAnsi="Calibri"/>
          <w:b/>
          <w:color w:val="000000"/>
        </w:rPr>
      </w:pPr>
      <w:r w:rsidRPr="009C168C">
        <w:rPr>
          <w:rFonts w:ascii="Calibri" w:hAnsi="Calibri"/>
          <w:b/>
          <w:color w:val="000000"/>
        </w:rPr>
        <w:t>Selection of next meeting date</w:t>
      </w:r>
    </w:p>
    <w:p w:rsidR="002D1C5E" w:rsidRDefault="009C168C" w:rsidP="002D1C5E">
      <w:pPr>
        <w:spacing w:after="0"/>
      </w:pPr>
      <w:r>
        <w:t xml:space="preserve">The summer meeting </w:t>
      </w:r>
      <w:proofErr w:type="gramStart"/>
      <w:r>
        <w:t>will be scheduled</w:t>
      </w:r>
      <w:proofErr w:type="gramEnd"/>
      <w:r>
        <w:t xml:space="preserve"> on July 20, 10 am-12 pm, or on July 27, 10 am-12 pm.</w:t>
      </w:r>
    </w:p>
    <w:p w:rsidR="009C168C" w:rsidRDefault="009C168C" w:rsidP="002D1C5E">
      <w:pPr>
        <w:spacing w:after="0"/>
      </w:pPr>
    </w:p>
    <w:p w:rsidR="009C168C" w:rsidRDefault="009C168C" w:rsidP="002D1C5E">
      <w:pPr>
        <w:spacing w:after="0"/>
      </w:pPr>
      <w:r>
        <w:t>The meeting adjourned at 11:20 am.</w:t>
      </w:r>
    </w:p>
    <w:p w:rsidR="002D1C5E" w:rsidRDefault="002D1C5E" w:rsidP="002D1C5E">
      <w:pPr>
        <w:spacing w:after="0"/>
      </w:pPr>
    </w:p>
    <w:sectPr w:rsidR="002D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5E"/>
    <w:rsid w:val="00026A18"/>
    <w:rsid w:val="001133FD"/>
    <w:rsid w:val="00261A9D"/>
    <w:rsid w:val="002D1C5E"/>
    <w:rsid w:val="005D7130"/>
    <w:rsid w:val="007541DC"/>
    <w:rsid w:val="007E6FD3"/>
    <w:rsid w:val="008F29D4"/>
    <w:rsid w:val="009C168C"/>
    <w:rsid w:val="00A36028"/>
    <w:rsid w:val="00CE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9F9C9-CC62-4B9D-A66E-1515B9A1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D1C5E"/>
  </w:style>
  <w:style w:type="character" w:customStyle="1" w:styleId="DateChar">
    <w:name w:val="Date Char"/>
    <w:basedOn w:val="DefaultParagraphFont"/>
    <w:link w:val="Date"/>
    <w:uiPriority w:val="99"/>
    <w:semiHidden/>
    <w:rsid w:val="002D1C5E"/>
  </w:style>
  <w:style w:type="paragraph" w:styleId="NormalWeb">
    <w:name w:val="Normal (Web)"/>
    <w:basedOn w:val="Normal"/>
    <w:uiPriority w:val="99"/>
    <w:semiHidden/>
    <w:unhideWhenUsed/>
    <w:rsid w:val="002D1C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Tosaka</dc:creator>
  <cp:keywords/>
  <dc:description/>
  <cp:lastModifiedBy>Melissa De Fino</cp:lastModifiedBy>
  <cp:revision>2</cp:revision>
  <dcterms:created xsi:type="dcterms:W3CDTF">2017-08-22T17:08:00Z</dcterms:created>
  <dcterms:modified xsi:type="dcterms:W3CDTF">2017-08-22T17:08:00Z</dcterms:modified>
</cp:coreProperties>
</file>