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C499D" w:rsidRDefault="00114670">
      <w:pPr>
        <w:spacing w:after="0"/>
        <w:jc w:val="center"/>
        <w:rPr>
          <w:rFonts w:ascii="Arial" w:eastAsia="Arial" w:hAnsi="Arial" w:cs="Arial"/>
          <w:b/>
        </w:rPr>
      </w:pPr>
      <w:r>
        <w:rPr>
          <w:rFonts w:ascii="Arial" w:eastAsia="Arial" w:hAnsi="Arial" w:cs="Arial"/>
          <w:b/>
        </w:rPr>
        <w:t>NJLA-CUS/ACRL-NJ</w:t>
      </w:r>
    </w:p>
    <w:p w14:paraId="00000002" w14:textId="77777777" w:rsidR="004C499D" w:rsidRDefault="00114670">
      <w:pPr>
        <w:spacing w:after="0"/>
        <w:jc w:val="center"/>
        <w:rPr>
          <w:rFonts w:ascii="Arial" w:eastAsia="Arial" w:hAnsi="Arial" w:cs="Arial"/>
          <w:b/>
        </w:rPr>
      </w:pPr>
      <w:r>
        <w:rPr>
          <w:rFonts w:ascii="Arial" w:eastAsia="Arial" w:hAnsi="Arial" w:cs="Arial"/>
          <w:b/>
        </w:rPr>
        <w:t>NJLA CUS/ACRL Virtual Meeting Agenda/Notes 10-12-18</w:t>
      </w:r>
    </w:p>
    <w:p w14:paraId="00000003" w14:textId="77777777" w:rsidR="004C499D" w:rsidRDefault="00114670">
      <w:pPr>
        <w:spacing w:after="0"/>
        <w:jc w:val="center"/>
        <w:rPr>
          <w:rFonts w:ascii="Arial" w:eastAsia="Arial" w:hAnsi="Arial" w:cs="Arial"/>
        </w:rPr>
      </w:pPr>
      <w:r>
        <w:rPr>
          <w:rFonts w:ascii="Arial" w:eastAsia="Arial" w:hAnsi="Arial" w:cs="Arial"/>
        </w:rPr>
        <w:t>October 12, 2018</w:t>
      </w:r>
    </w:p>
    <w:p w14:paraId="00000004" w14:textId="77777777" w:rsidR="004C499D" w:rsidRDefault="00114670">
      <w:pPr>
        <w:spacing w:after="0"/>
        <w:jc w:val="center"/>
        <w:rPr>
          <w:rFonts w:ascii="Arial" w:eastAsia="Arial" w:hAnsi="Arial" w:cs="Arial"/>
        </w:rPr>
      </w:pPr>
      <w:r>
        <w:rPr>
          <w:rFonts w:ascii="Arial" w:eastAsia="Arial" w:hAnsi="Arial" w:cs="Arial"/>
        </w:rPr>
        <w:t>Via Adobe Connect</w:t>
      </w:r>
    </w:p>
    <w:p w14:paraId="00000005" w14:textId="77777777" w:rsidR="004C499D" w:rsidRDefault="00114670">
      <w:pPr>
        <w:rPr>
          <w:rFonts w:ascii="Arial" w:eastAsia="Arial" w:hAnsi="Arial" w:cs="Arial"/>
          <w:sz w:val="20"/>
          <w:szCs w:val="20"/>
        </w:rPr>
      </w:pPr>
      <w:r>
        <w:pict w14:anchorId="6A1828CC">
          <v:rect id="_x0000_i1025" style="width:0;height:1.5pt" o:hralign="center" o:hrstd="t" o:hr="t" fillcolor="#a0a0a0" stroked="f"/>
        </w:pict>
      </w:r>
    </w:p>
    <w:p w14:paraId="00000006" w14:textId="77777777" w:rsidR="004C499D" w:rsidRDefault="00114670">
      <w:pPr>
        <w:rPr>
          <w:rFonts w:ascii="Arial" w:eastAsia="Arial" w:hAnsi="Arial" w:cs="Arial"/>
          <w:sz w:val="20"/>
          <w:szCs w:val="20"/>
        </w:rPr>
      </w:pPr>
      <w:r>
        <w:rPr>
          <w:rFonts w:ascii="Arial" w:eastAsia="Arial" w:hAnsi="Arial" w:cs="Arial"/>
          <w:b/>
          <w:sz w:val="20"/>
          <w:szCs w:val="20"/>
        </w:rPr>
        <w:t>EB in Attendance:</w:t>
      </w:r>
      <w:r>
        <w:rPr>
          <w:rFonts w:ascii="Arial" w:eastAsia="Arial" w:hAnsi="Arial" w:cs="Arial"/>
          <w:sz w:val="20"/>
          <w:szCs w:val="20"/>
        </w:rPr>
        <w:t xml:space="preserve"> Adriana </w:t>
      </w:r>
      <w:proofErr w:type="spellStart"/>
      <w:r>
        <w:rPr>
          <w:rFonts w:ascii="Arial" w:eastAsia="Arial" w:hAnsi="Arial" w:cs="Arial"/>
          <w:sz w:val="20"/>
          <w:szCs w:val="20"/>
        </w:rPr>
        <w:t>Mamay</w:t>
      </w:r>
      <w:proofErr w:type="spellEnd"/>
      <w:r>
        <w:rPr>
          <w:rFonts w:ascii="Arial" w:eastAsia="Arial" w:hAnsi="Arial" w:cs="Arial"/>
          <w:sz w:val="20"/>
          <w:szCs w:val="20"/>
        </w:rPr>
        <w:t xml:space="preserve">, Amanda Cowell, Bart Everts, Christina Connor, Dina </w:t>
      </w:r>
      <w:proofErr w:type="spellStart"/>
      <w:r>
        <w:rPr>
          <w:rFonts w:ascii="Arial" w:eastAsia="Arial" w:hAnsi="Arial" w:cs="Arial"/>
          <w:sz w:val="20"/>
          <w:szCs w:val="20"/>
        </w:rPr>
        <w:t>Meky</w:t>
      </w:r>
      <w:proofErr w:type="spellEnd"/>
      <w:r>
        <w:rPr>
          <w:rFonts w:ascii="Arial" w:eastAsia="Arial" w:hAnsi="Arial" w:cs="Arial"/>
          <w:sz w:val="20"/>
          <w:szCs w:val="20"/>
        </w:rPr>
        <w:t xml:space="preserve">, Eric </w:t>
      </w:r>
      <w:proofErr w:type="spellStart"/>
      <w:r>
        <w:rPr>
          <w:rFonts w:ascii="Arial" w:eastAsia="Arial" w:hAnsi="Arial" w:cs="Arial"/>
          <w:sz w:val="20"/>
          <w:szCs w:val="20"/>
        </w:rPr>
        <w:t>Jeitner</w:t>
      </w:r>
      <w:proofErr w:type="spellEnd"/>
      <w:r>
        <w:rPr>
          <w:rFonts w:ascii="Arial" w:eastAsia="Arial" w:hAnsi="Arial" w:cs="Arial"/>
          <w:sz w:val="20"/>
          <w:szCs w:val="20"/>
        </w:rPr>
        <w:t xml:space="preserve">, Heather </w:t>
      </w:r>
      <w:proofErr w:type="spellStart"/>
      <w:r>
        <w:rPr>
          <w:rFonts w:ascii="Arial" w:eastAsia="Arial" w:hAnsi="Arial" w:cs="Arial"/>
          <w:sz w:val="20"/>
          <w:szCs w:val="20"/>
        </w:rPr>
        <w:t>Dalal</w:t>
      </w:r>
      <w:proofErr w:type="spellEnd"/>
      <w:r>
        <w:rPr>
          <w:rFonts w:ascii="Arial" w:eastAsia="Arial" w:hAnsi="Arial" w:cs="Arial"/>
          <w:sz w:val="20"/>
          <w:szCs w:val="20"/>
        </w:rPr>
        <w:t>, Hilary (?), Joan Dalrymple, John Powell, Julie Hunter, Kate Hossain, Katie Cohen, Sharon An, Steve Shapiro, Zara Wilkinson, Lynn Schott</w:t>
      </w:r>
    </w:p>
    <w:p w14:paraId="00000007" w14:textId="77777777" w:rsidR="004C499D" w:rsidRDefault="00114670">
      <w:pPr>
        <w:rPr>
          <w:rFonts w:ascii="Arial" w:eastAsia="Arial" w:hAnsi="Arial" w:cs="Arial"/>
          <w:b/>
          <w:sz w:val="20"/>
          <w:szCs w:val="20"/>
        </w:rPr>
      </w:pPr>
      <w:r>
        <w:rPr>
          <w:rFonts w:ascii="Arial" w:eastAsia="Arial" w:hAnsi="Arial" w:cs="Arial"/>
          <w:b/>
          <w:sz w:val="20"/>
          <w:szCs w:val="20"/>
        </w:rPr>
        <w:t xml:space="preserve">Excused: </w:t>
      </w:r>
      <w:proofErr w:type="spellStart"/>
      <w:r>
        <w:rPr>
          <w:rFonts w:ascii="Arial" w:eastAsia="Arial" w:hAnsi="Arial" w:cs="Arial"/>
          <w:b/>
          <w:sz w:val="20"/>
          <w:szCs w:val="20"/>
        </w:rPr>
        <w:t>Leslin</w:t>
      </w:r>
      <w:proofErr w:type="spellEnd"/>
      <w:r>
        <w:rPr>
          <w:rFonts w:ascii="Arial" w:eastAsia="Arial" w:hAnsi="Arial" w:cs="Arial"/>
          <w:b/>
          <w:sz w:val="20"/>
          <w:szCs w:val="20"/>
        </w:rPr>
        <w:t xml:space="preserve"> Ch</w:t>
      </w:r>
      <w:r>
        <w:rPr>
          <w:rFonts w:ascii="Arial" w:eastAsia="Arial" w:hAnsi="Arial" w:cs="Arial"/>
          <w:b/>
          <w:sz w:val="20"/>
          <w:szCs w:val="20"/>
        </w:rPr>
        <w:t xml:space="preserve">arles, Gary Marks, </w:t>
      </w:r>
      <w:proofErr w:type="spellStart"/>
      <w:proofErr w:type="gramStart"/>
      <w:r>
        <w:rPr>
          <w:rFonts w:ascii="Arial" w:eastAsia="Arial" w:hAnsi="Arial" w:cs="Arial"/>
          <w:b/>
          <w:sz w:val="20"/>
          <w:szCs w:val="20"/>
        </w:rPr>
        <w:t>Romel</w:t>
      </w:r>
      <w:proofErr w:type="spellEnd"/>
      <w:proofErr w:type="gramEnd"/>
      <w:r>
        <w:rPr>
          <w:rFonts w:ascii="Arial" w:eastAsia="Arial" w:hAnsi="Arial" w:cs="Arial"/>
          <w:b/>
          <w:sz w:val="20"/>
          <w:szCs w:val="20"/>
        </w:rPr>
        <w:t xml:space="preserve"> (?)</w:t>
      </w:r>
    </w:p>
    <w:p w14:paraId="00000008" w14:textId="77777777" w:rsidR="004C499D" w:rsidRDefault="004C499D">
      <w:pPr>
        <w:rPr>
          <w:rFonts w:ascii="Arial" w:eastAsia="Arial" w:hAnsi="Arial" w:cs="Arial"/>
          <w:b/>
          <w:sz w:val="20"/>
          <w:szCs w:val="20"/>
        </w:rPr>
      </w:pPr>
    </w:p>
    <w:p w14:paraId="00000009" w14:textId="77777777" w:rsidR="004C499D" w:rsidRDefault="00114670">
      <w:pPr>
        <w:numPr>
          <w:ilvl w:val="0"/>
          <w:numId w:val="6"/>
        </w:numPr>
        <w:rPr>
          <w:rFonts w:ascii="Arial" w:eastAsia="Arial" w:hAnsi="Arial" w:cs="Arial"/>
        </w:rPr>
      </w:pPr>
      <w:r>
        <w:rPr>
          <w:rFonts w:ascii="Arial" w:eastAsia="Arial" w:hAnsi="Arial" w:cs="Arial"/>
        </w:rPr>
        <w:t>President’s (Bonnie)</w:t>
      </w:r>
    </w:p>
    <w:p w14:paraId="0000000A" w14:textId="77777777" w:rsidR="004C499D" w:rsidRDefault="00114670">
      <w:pPr>
        <w:numPr>
          <w:ilvl w:val="1"/>
          <w:numId w:val="3"/>
        </w:numPr>
        <w:spacing w:after="0"/>
        <w:rPr>
          <w:rFonts w:ascii="Arial" w:eastAsia="Arial" w:hAnsi="Arial" w:cs="Arial"/>
        </w:rPr>
      </w:pPr>
      <w:r>
        <w:rPr>
          <w:rFonts w:ascii="Arial" w:eastAsia="Arial" w:hAnsi="Arial" w:cs="Arial"/>
        </w:rPr>
        <w:t xml:space="preserve">Successful first-ever Meeting </w:t>
      </w:r>
      <w:proofErr w:type="spellStart"/>
      <w:r>
        <w:rPr>
          <w:rFonts w:ascii="Arial" w:eastAsia="Arial" w:hAnsi="Arial" w:cs="Arial"/>
        </w:rPr>
        <w:t>Palooza</w:t>
      </w:r>
      <w:proofErr w:type="spellEnd"/>
      <w:r>
        <w:rPr>
          <w:rFonts w:ascii="Arial" w:eastAsia="Arial" w:hAnsi="Arial" w:cs="Arial"/>
        </w:rPr>
        <w:t xml:space="preserve"> for </w:t>
      </w:r>
      <w:r>
        <w:rPr>
          <w:rFonts w:ascii="Arial" w:eastAsia="Arial" w:hAnsi="Arial" w:cs="Arial"/>
          <w:b/>
          <w:i/>
        </w:rPr>
        <w:t>Open Membership Meeting</w:t>
      </w:r>
      <w:r>
        <w:rPr>
          <w:rFonts w:ascii="Arial" w:eastAsia="Arial" w:hAnsi="Arial" w:cs="Arial"/>
        </w:rPr>
        <w:t xml:space="preserve"> </w:t>
      </w:r>
      <w:proofErr w:type="spellStart"/>
      <w:r>
        <w:rPr>
          <w:rFonts w:ascii="Arial" w:eastAsia="Arial" w:hAnsi="Arial" w:cs="Arial"/>
        </w:rPr>
        <w:t>occured</w:t>
      </w:r>
      <w:proofErr w:type="spellEnd"/>
      <w:r>
        <w:rPr>
          <w:rFonts w:ascii="Arial" w:eastAsia="Arial" w:hAnsi="Arial" w:cs="Arial"/>
        </w:rPr>
        <w:t xml:space="preserve"> on Sept. 14 at WPU: 3 brainstorming/</w:t>
      </w:r>
      <w:proofErr w:type="spellStart"/>
      <w:r>
        <w:rPr>
          <w:rFonts w:ascii="Arial" w:eastAsia="Arial" w:hAnsi="Arial" w:cs="Arial"/>
        </w:rPr>
        <w:t>swot</w:t>
      </w:r>
      <w:proofErr w:type="spellEnd"/>
      <w:r>
        <w:rPr>
          <w:rFonts w:ascii="Arial" w:eastAsia="Arial" w:hAnsi="Arial" w:cs="Arial"/>
        </w:rPr>
        <w:t xml:space="preserve"> sessions, 3 networking/general </w:t>
      </w:r>
      <w:proofErr w:type="gramStart"/>
      <w:r>
        <w:rPr>
          <w:rFonts w:ascii="Arial" w:eastAsia="Arial" w:hAnsi="Arial" w:cs="Arial"/>
        </w:rPr>
        <w:t>meetings</w:t>
      </w:r>
      <w:proofErr w:type="gramEnd"/>
      <w:r>
        <w:rPr>
          <w:rFonts w:ascii="Arial" w:eastAsia="Arial" w:hAnsi="Arial" w:cs="Arial"/>
        </w:rPr>
        <w:t xml:space="preserve"> and 3 escape rooms. 23 in attendance. </w:t>
      </w:r>
    </w:p>
    <w:p w14:paraId="0000000B" w14:textId="77777777" w:rsidR="004C499D" w:rsidRDefault="00114670">
      <w:pPr>
        <w:numPr>
          <w:ilvl w:val="1"/>
          <w:numId w:val="3"/>
        </w:numPr>
        <w:spacing w:after="0"/>
        <w:rPr>
          <w:rFonts w:ascii="Arial" w:eastAsia="Arial" w:hAnsi="Arial" w:cs="Arial"/>
        </w:rPr>
      </w:pPr>
      <w:r>
        <w:rPr>
          <w:rFonts w:ascii="Arial" w:eastAsia="Arial" w:hAnsi="Arial" w:cs="Arial"/>
        </w:rPr>
        <w:t xml:space="preserve">Attended </w:t>
      </w:r>
      <w:r>
        <w:rPr>
          <w:rFonts w:ascii="Arial" w:eastAsia="Arial" w:hAnsi="Arial" w:cs="Arial"/>
          <w:b/>
          <w:i/>
        </w:rPr>
        <w:t>VA</w:t>
      </w:r>
      <w:r>
        <w:rPr>
          <w:rFonts w:ascii="Arial" w:eastAsia="Arial" w:hAnsi="Arial" w:cs="Arial"/>
          <w:b/>
          <w:i/>
        </w:rPr>
        <w:t>LE Members Council Meeting</w:t>
      </w:r>
      <w:r>
        <w:rPr>
          <w:rFonts w:ascii="Arial" w:eastAsia="Arial" w:hAnsi="Arial" w:cs="Arial"/>
        </w:rPr>
        <w:t xml:space="preserve"> as our NJLA-CUS/ACRL-NJ representative. I provided an update about the Members </w:t>
      </w:r>
      <w:proofErr w:type="spellStart"/>
      <w:r>
        <w:rPr>
          <w:rFonts w:ascii="Arial" w:eastAsia="Arial" w:hAnsi="Arial" w:cs="Arial"/>
        </w:rPr>
        <w:t>Palooza</w:t>
      </w:r>
      <w:proofErr w:type="spellEnd"/>
      <w:r>
        <w:rPr>
          <w:rFonts w:ascii="Arial" w:eastAsia="Arial" w:hAnsi="Arial" w:cs="Arial"/>
        </w:rPr>
        <w:t xml:space="preserve"> meeting and communicated deadlines for NJLA (new process for submitting proposals) and VALE proposals.</w:t>
      </w:r>
    </w:p>
    <w:p w14:paraId="0000000C" w14:textId="77777777" w:rsidR="004C499D" w:rsidRDefault="00114670">
      <w:pPr>
        <w:numPr>
          <w:ilvl w:val="1"/>
          <w:numId w:val="3"/>
        </w:numPr>
        <w:rPr>
          <w:rFonts w:ascii="Arial" w:eastAsia="Arial" w:hAnsi="Arial" w:cs="Arial"/>
        </w:rPr>
      </w:pPr>
      <w:r>
        <w:rPr>
          <w:rFonts w:ascii="Arial" w:eastAsia="Arial" w:hAnsi="Arial" w:cs="Arial"/>
        </w:rPr>
        <w:t xml:space="preserve">Attended </w:t>
      </w:r>
      <w:proofErr w:type="spellStart"/>
      <w:r>
        <w:rPr>
          <w:rFonts w:ascii="Arial" w:eastAsia="Arial" w:hAnsi="Arial" w:cs="Arial"/>
          <w:b/>
          <w:i/>
        </w:rPr>
        <w:t>LibraryLink</w:t>
      </w:r>
      <w:proofErr w:type="spellEnd"/>
      <w:r>
        <w:rPr>
          <w:rFonts w:ascii="Arial" w:eastAsia="Arial" w:hAnsi="Arial" w:cs="Arial"/>
          <w:b/>
          <w:i/>
        </w:rPr>
        <w:t xml:space="preserve"> NJ Mentorship Meet</w:t>
      </w:r>
      <w:r>
        <w:rPr>
          <w:rFonts w:ascii="Arial" w:eastAsia="Arial" w:hAnsi="Arial" w:cs="Arial"/>
          <w:b/>
          <w:i/>
        </w:rPr>
        <w:t>ing.</w:t>
      </w:r>
      <w:r>
        <w:rPr>
          <w:rFonts w:ascii="Arial" w:eastAsia="Arial" w:hAnsi="Arial" w:cs="Arial"/>
        </w:rPr>
        <w:t xml:space="preserve"> The speaker was great and of interest to academic librarians. </w:t>
      </w:r>
      <w:proofErr w:type="spellStart"/>
      <w:r>
        <w:rPr>
          <w:rFonts w:ascii="Arial" w:eastAsia="Arial" w:hAnsi="Arial" w:cs="Arial"/>
        </w:rPr>
        <w:t>Bohyun</w:t>
      </w:r>
      <w:proofErr w:type="spellEnd"/>
      <w:r>
        <w:rPr>
          <w:rFonts w:ascii="Arial" w:eastAsia="Arial" w:hAnsi="Arial" w:cs="Arial"/>
        </w:rPr>
        <w:t xml:space="preserve"> Kin, CTO &amp; Associate Professor, University of Rhode Island Libraries, “M</w:t>
      </w:r>
      <w:r>
        <w:rPr>
          <w:rFonts w:ascii="Roboto" w:eastAsia="Roboto" w:hAnsi="Roboto" w:cs="Roboto"/>
          <w:sz w:val="20"/>
          <w:szCs w:val="20"/>
        </w:rPr>
        <w:t>oving Forward with Digital Disruption: A Right Mindset”</w:t>
      </w:r>
    </w:p>
    <w:p w14:paraId="0000000D" w14:textId="77777777" w:rsidR="004C499D" w:rsidRDefault="004C499D">
      <w:pPr>
        <w:ind w:left="1440"/>
        <w:rPr>
          <w:rFonts w:ascii="Roboto" w:eastAsia="Roboto" w:hAnsi="Roboto" w:cs="Roboto"/>
          <w:sz w:val="20"/>
          <w:szCs w:val="20"/>
        </w:rPr>
      </w:pPr>
    </w:p>
    <w:p w14:paraId="0000000E" w14:textId="77777777" w:rsidR="004C499D" w:rsidRDefault="00114670">
      <w:pPr>
        <w:numPr>
          <w:ilvl w:val="0"/>
          <w:numId w:val="3"/>
        </w:numPr>
        <w:spacing w:after="0"/>
        <w:rPr>
          <w:rFonts w:ascii="Arial" w:eastAsia="Arial" w:hAnsi="Arial" w:cs="Arial"/>
        </w:rPr>
      </w:pPr>
      <w:r>
        <w:rPr>
          <w:rFonts w:ascii="Arial" w:eastAsia="Arial" w:hAnsi="Arial" w:cs="Arial"/>
        </w:rPr>
        <w:t xml:space="preserve">Vice President (Cara):  </w:t>
      </w:r>
    </w:p>
    <w:p w14:paraId="0000000F" w14:textId="77777777" w:rsidR="004C499D" w:rsidRDefault="00114670">
      <w:pPr>
        <w:numPr>
          <w:ilvl w:val="1"/>
          <w:numId w:val="3"/>
        </w:numPr>
        <w:spacing w:after="0"/>
        <w:rPr>
          <w:rFonts w:ascii="Arial" w:eastAsia="Arial" w:hAnsi="Arial" w:cs="Arial"/>
        </w:rPr>
      </w:pPr>
      <w:r>
        <w:rPr>
          <w:rFonts w:ascii="Arial" w:eastAsia="Arial" w:hAnsi="Arial" w:cs="Arial"/>
          <w:highlight w:val="white"/>
        </w:rPr>
        <w:t>2019 VALE Users’/ACRL-NJ/ NJLA CUS Conference</w:t>
      </w:r>
    </w:p>
    <w:p w14:paraId="00000010" w14:textId="77777777" w:rsidR="004C499D" w:rsidRDefault="00114670">
      <w:pPr>
        <w:numPr>
          <w:ilvl w:val="2"/>
          <w:numId w:val="3"/>
        </w:numPr>
        <w:spacing w:after="0"/>
        <w:rPr>
          <w:rFonts w:ascii="Arial" w:eastAsia="Arial" w:hAnsi="Arial" w:cs="Arial"/>
        </w:rPr>
      </w:pPr>
      <w:r>
        <w:rPr>
          <w:rFonts w:ascii="Arial" w:eastAsia="Arial" w:hAnsi="Arial" w:cs="Arial"/>
        </w:rPr>
        <w:t>Deadline has been extended to October 12: breakouts, lighting talks, and posters still welcome</w:t>
      </w:r>
    </w:p>
    <w:p w14:paraId="00000011" w14:textId="77777777" w:rsidR="004C499D" w:rsidRDefault="00114670">
      <w:pPr>
        <w:numPr>
          <w:ilvl w:val="2"/>
          <w:numId w:val="3"/>
        </w:numPr>
        <w:spacing w:after="0"/>
        <w:rPr>
          <w:rFonts w:ascii="Arial" w:eastAsia="Arial" w:hAnsi="Arial" w:cs="Arial"/>
        </w:rPr>
      </w:pPr>
      <w:r>
        <w:rPr>
          <w:rFonts w:ascii="Arial" w:eastAsia="Arial" w:hAnsi="Arial" w:cs="Arial"/>
        </w:rPr>
        <w:t>Breakout subcommittee will be meeting in 2 weeks for proposal review</w:t>
      </w:r>
    </w:p>
    <w:p w14:paraId="00000012" w14:textId="77777777" w:rsidR="004C499D" w:rsidRDefault="00114670">
      <w:pPr>
        <w:numPr>
          <w:ilvl w:val="1"/>
          <w:numId w:val="3"/>
        </w:numPr>
        <w:spacing w:after="0"/>
        <w:rPr>
          <w:rFonts w:ascii="Arial" w:eastAsia="Arial" w:hAnsi="Arial" w:cs="Arial"/>
        </w:rPr>
      </w:pPr>
      <w:r>
        <w:rPr>
          <w:rFonts w:ascii="Arial" w:eastAsia="Arial" w:hAnsi="Arial" w:cs="Arial"/>
        </w:rPr>
        <w:t xml:space="preserve">NJLA Conference: </w:t>
      </w:r>
    </w:p>
    <w:p w14:paraId="00000013" w14:textId="77777777" w:rsidR="004C499D" w:rsidRDefault="00114670">
      <w:pPr>
        <w:numPr>
          <w:ilvl w:val="2"/>
          <w:numId w:val="3"/>
        </w:numPr>
        <w:spacing w:after="0"/>
        <w:rPr>
          <w:rFonts w:ascii="Arial" w:eastAsia="Arial" w:hAnsi="Arial" w:cs="Arial"/>
        </w:rPr>
      </w:pPr>
      <w:r>
        <w:rPr>
          <w:rFonts w:ascii="Arial" w:eastAsia="Arial" w:hAnsi="Arial" w:cs="Arial"/>
        </w:rPr>
        <w:t>Please reach out to your com</w:t>
      </w:r>
      <w:r>
        <w:rPr>
          <w:rFonts w:ascii="Arial" w:eastAsia="Arial" w:hAnsi="Arial" w:cs="Arial"/>
        </w:rPr>
        <w:t>mittees/colleagues for proposals</w:t>
      </w:r>
    </w:p>
    <w:p w14:paraId="00000014" w14:textId="77777777" w:rsidR="004C499D" w:rsidRDefault="00114670">
      <w:pPr>
        <w:numPr>
          <w:ilvl w:val="2"/>
          <w:numId w:val="3"/>
        </w:numPr>
        <w:spacing w:after="0"/>
        <w:rPr>
          <w:rFonts w:ascii="Arial" w:eastAsia="Arial" w:hAnsi="Arial" w:cs="Arial"/>
        </w:rPr>
      </w:pPr>
      <w:r>
        <w:rPr>
          <w:rFonts w:ascii="Arial" w:eastAsia="Arial" w:hAnsi="Arial" w:cs="Arial"/>
        </w:rPr>
        <w:t xml:space="preserve">Call for meeting with other Section Leaders about NJLA Conference collaboration. </w:t>
      </w:r>
    </w:p>
    <w:p w14:paraId="00000015" w14:textId="77777777" w:rsidR="004C499D" w:rsidRDefault="00114670">
      <w:pPr>
        <w:numPr>
          <w:ilvl w:val="2"/>
          <w:numId w:val="3"/>
        </w:numPr>
        <w:rPr>
          <w:rFonts w:ascii="Arial" w:eastAsia="Arial" w:hAnsi="Arial" w:cs="Arial"/>
        </w:rPr>
      </w:pPr>
      <w:r>
        <w:rPr>
          <w:rFonts w:ascii="Arial" w:eastAsia="Arial" w:hAnsi="Arial" w:cs="Arial"/>
        </w:rPr>
        <w:t>Section Leaders have access to a Google Doc where we can discuss ideas for collaboration amongst the NJLA sections. If you have a proposal or</w:t>
      </w:r>
      <w:r>
        <w:rPr>
          <w:rFonts w:ascii="Arial" w:eastAsia="Arial" w:hAnsi="Arial" w:cs="Arial"/>
        </w:rPr>
        <w:t xml:space="preserve"> know someone with a proposal that could be collaborated with another NJLA Section please let me know.  (Sections include: Admin/</w:t>
      </w:r>
      <w:proofErr w:type="spellStart"/>
      <w:r>
        <w:rPr>
          <w:rFonts w:ascii="Arial" w:eastAsia="Arial" w:hAnsi="Arial" w:cs="Arial"/>
        </w:rPr>
        <w:t>Childrens</w:t>
      </w:r>
      <w:proofErr w:type="spellEnd"/>
      <w:r>
        <w:rPr>
          <w:rFonts w:ascii="Arial" w:eastAsia="Arial" w:hAnsi="Arial" w:cs="Arial"/>
        </w:rPr>
        <w:t>/Diversity &amp; Outreach/Emerging Technologies/History &amp; Preservation/Readers Advisory/Reference/Small Libraries/Technica</w:t>
      </w:r>
      <w:r>
        <w:rPr>
          <w:rFonts w:ascii="Arial" w:eastAsia="Arial" w:hAnsi="Arial" w:cs="Arial"/>
        </w:rPr>
        <w:t xml:space="preserve">l Services/Urban Libraries/Young Adult)  </w:t>
      </w:r>
    </w:p>
    <w:p w14:paraId="00000016" w14:textId="77777777" w:rsidR="004C499D" w:rsidRDefault="004C499D">
      <w:pPr>
        <w:rPr>
          <w:rFonts w:ascii="Arial" w:eastAsia="Arial" w:hAnsi="Arial" w:cs="Arial"/>
        </w:rPr>
      </w:pPr>
    </w:p>
    <w:p w14:paraId="00000017" w14:textId="77777777" w:rsidR="004C499D" w:rsidRDefault="00114670">
      <w:pPr>
        <w:numPr>
          <w:ilvl w:val="0"/>
          <w:numId w:val="6"/>
        </w:numPr>
        <w:rPr>
          <w:rFonts w:ascii="Arial" w:eastAsia="Arial" w:hAnsi="Arial" w:cs="Arial"/>
        </w:rPr>
      </w:pPr>
      <w:r>
        <w:rPr>
          <w:rFonts w:ascii="Arial" w:eastAsia="Arial" w:hAnsi="Arial" w:cs="Arial"/>
        </w:rPr>
        <w:t>Past-President (</w:t>
      </w:r>
      <w:proofErr w:type="spellStart"/>
      <w:r>
        <w:rPr>
          <w:rFonts w:ascii="Arial" w:eastAsia="Arial" w:hAnsi="Arial" w:cs="Arial"/>
        </w:rPr>
        <w:t>Leslin</w:t>
      </w:r>
      <w:proofErr w:type="spellEnd"/>
      <w:r>
        <w:rPr>
          <w:rFonts w:ascii="Arial" w:eastAsia="Arial" w:hAnsi="Arial" w:cs="Arial"/>
        </w:rPr>
        <w:t xml:space="preserve">): </w:t>
      </w:r>
    </w:p>
    <w:p w14:paraId="00000018" w14:textId="77777777" w:rsidR="004C499D" w:rsidRDefault="00114670">
      <w:pPr>
        <w:ind w:left="1080"/>
        <w:rPr>
          <w:rFonts w:ascii="Arial" w:eastAsia="Arial" w:hAnsi="Arial" w:cs="Arial"/>
          <w:color w:val="212121"/>
          <w:highlight w:val="white"/>
        </w:rPr>
      </w:pPr>
      <w:r>
        <w:rPr>
          <w:rFonts w:ascii="Arial" w:eastAsia="Arial" w:hAnsi="Arial" w:cs="Arial"/>
          <w:color w:val="212121"/>
          <w:highlight w:val="white"/>
        </w:rPr>
        <w:t xml:space="preserve">As Past President of the College and University Section, </w:t>
      </w:r>
      <w:proofErr w:type="spellStart"/>
      <w:r>
        <w:rPr>
          <w:rFonts w:ascii="Arial" w:eastAsia="Arial" w:hAnsi="Arial" w:cs="Arial"/>
          <w:color w:val="212121"/>
          <w:highlight w:val="white"/>
        </w:rPr>
        <w:t>Leslin</w:t>
      </w:r>
      <w:proofErr w:type="spellEnd"/>
      <w:r>
        <w:rPr>
          <w:rFonts w:ascii="Arial" w:eastAsia="Arial" w:hAnsi="Arial" w:cs="Arial"/>
          <w:color w:val="212121"/>
          <w:highlight w:val="white"/>
        </w:rPr>
        <w:t xml:space="preserve"> is </w:t>
      </w:r>
      <w:proofErr w:type="gramStart"/>
      <w:r>
        <w:rPr>
          <w:rFonts w:ascii="Arial" w:eastAsia="Arial" w:hAnsi="Arial" w:cs="Arial"/>
          <w:color w:val="212121"/>
          <w:highlight w:val="white"/>
        </w:rPr>
        <w:t>serving  on</w:t>
      </w:r>
      <w:proofErr w:type="gramEnd"/>
      <w:r>
        <w:rPr>
          <w:rFonts w:ascii="Arial" w:eastAsia="Arial" w:hAnsi="Arial" w:cs="Arial"/>
          <w:color w:val="212121"/>
          <w:highlight w:val="white"/>
        </w:rPr>
        <w:t xml:space="preserve"> the NJLA Nominations and Elections Subcommittee for one year. We will hold a meeting (in-person, conference call or via Adobe Connect) this winter to discuss potential candidate</w:t>
      </w:r>
      <w:r>
        <w:rPr>
          <w:rFonts w:ascii="Arial" w:eastAsia="Arial" w:hAnsi="Arial" w:cs="Arial"/>
          <w:color w:val="212121"/>
          <w:highlight w:val="white"/>
        </w:rPr>
        <w:t xml:space="preserve">s for the NJLA Executive Board. I will keep everyone informed. </w:t>
      </w:r>
    </w:p>
    <w:p w14:paraId="00000019" w14:textId="77777777" w:rsidR="004C499D" w:rsidRDefault="00114670">
      <w:pPr>
        <w:ind w:left="1080"/>
        <w:rPr>
          <w:rFonts w:ascii="Arial" w:eastAsia="Arial" w:hAnsi="Arial" w:cs="Arial"/>
          <w:color w:val="212121"/>
          <w:highlight w:val="white"/>
        </w:rPr>
      </w:pPr>
      <w:r>
        <w:rPr>
          <w:rFonts w:ascii="Arial" w:eastAsia="Arial" w:hAnsi="Arial" w:cs="Arial"/>
          <w:color w:val="212121"/>
          <w:highlight w:val="white"/>
        </w:rPr>
        <w:t xml:space="preserve">NJLA Strategic Plan Task Force will meet on November 30. </w:t>
      </w:r>
    </w:p>
    <w:p w14:paraId="0000001A" w14:textId="77777777" w:rsidR="004C499D" w:rsidRDefault="00114670">
      <w:pPr>
        <w:numPr>
          <w:ilvl w:val="0"/>
          <w:numId w:val="6"/>
        </w:numPr>
        <w:spacing w:after="0"/>
        <w:rPr>
          <w:rFonts w:ascii="Arial" w:eastAsia="Arial" w:hAnsi="Arial" w:cs="Arial"/>
        </w:rPr>
      </w:pPr>
      <w:r>
        <w:rPr>
          <w:rFonts w:ascii="Arial" w:eastAsia="Arial" w:hAnsi="Arial" w:cs="Arial"/>
        </w:rPr>
        <w:t>Legislative Rep (Gary): In South Carolina</w:t>
      </w:r>
    </w:p>
    <w:p w14:paraId="0000001B" w14:textId="77777777" w:rsidR="004C499D" w:rsidRDefault="00114670">
      <w:pPr>
        <w:numPr>
          <w:ilvl w:val="1"/>
          <w:numId w:val="6"/>
        </w:numPr>
        <w:spacing w:after="0"/>
        <w:rPr>
          <w:rFonts w:ascii="Arial" w:eastAsia="Arial" w:hAnsi="Arial" w:cs="Arial"/>
        </w:rPr>
      </w:pPr>
      <w:r>
        <w:rPr>
          <w:rFonts w:ascii="Arial" w:eastAsia="Arial" w:hAnsi="Arial" w:cs="Arial"/>
        </w:rPr>
        <w:t>Fall Civic Engagement Conference has run into planning problems. WPU may not be able to host</w:t>
      </w:r>
      <w:r>
        <w:rPr>
          <w:rFonts w:ascii="Arial" w:eastAsia="Arial" w:hAnsi="Arial" w:cs="Arial"/>
        </w:rPr>
        <w:t xml:space="preserve">. New opportunities are being researched now. </w:t>
      </w:r>
    </w:p>
    <w:p w14:paraId="0000001C" w14:textId="77777777" w:rsidR="004C499D" w:rsidRDefault="00114670">
      <w:pPr>
        <w:numPr>
          <w:ilvl w:val="1"/>
          <w:numId w:val="6"/>
        </w:numPr>
        <w:spacing w:after="0"/>
        <w:rPr>
          <w:rFonts w:ascii="Arial" w:eastAsia="Arial" w:hAnsi="Arial" w:cs="Arial"/>
        </w:rPr>
      </w:pPr>
      <w:hyperlink r:id="rId5">
        <w:r>
          <w:rPr>
            <w:rFonts w:ascii="Arial" w:eastAsia="Arial" w:hAnsi="Arial" w:cs="Arial"/>
            <w:color w:val="1155CC"/>
            <w:u w:val="single"/>
          </w:rPr>
          <w:t>Summer Legislative Digest went out in August</w:t>
        </w:r>
      </w:hyperlink>
      <w:r>
        <w:rPr>
          <w:rFonts w:ascii="Arial" w:eastAsia="Arial" w:hAnsi="Arial" w:cs="Arial"/>
        </w:rPr>
        <w:t>. Winter Issue scheduled for December. Any suggest</w:t>
      </w:r>
      <w:r>
        <w:rPr>
          <w:rFonts w:ascii="Arial" w:eastAsia="Arial" w:hAnsi="Arial" w:cs="Arial"/>
        </w:rPr>
        <w:t>ed content please send to Gary.</w:t>
      </w:r>
    </w:p>
    <w:p w14:paraId="0000001D" w14:textId="77777777" w:rsidR="004C499D" w:rsidRDefault="00114670">
      <w:pPr>
        <w:numPr>
          <w:ilvl w:val="1"/>
          <w:numId w:val="6"/>
        </w:numPr>
        <w:rPr>
          <w:rFonts w:ascii="Arial" w:eastAsia="Arial" w:hAnsi="Arial" w:cs="Arial"/>
        </w:rPr>
      </w:pPr>
      <w:r>
        <w:rPr>
          <w:rFonts w:ascii="Arial" w:eastAsia="Arial" w:hAnsi="Arial" w:cs="Arial"/>
        </w:rPr>
        <w:t xml:space="preserve">NJ Affordable Textbook Legislation out of Assembly committee in June, Updated Assembly version </w:t>
      </w:r>
      <w:hyperlink r:id="rId6">
        <w:r>
          <w:rPr>
            <w:rFonts w:ascii="Arial" w:eastAsia="Arial" w:hAnsi="Arial" w:cs="Arial"/>
            <w:color w:val="1155CC"/>
            <w:u w:val="single"/>
          </w:rPr>
          <w:t>here</w:t>
        </w:r>
      </w:hyperlink>
      <w:r>
        <w:rPr>
          <w:rFonts w:ascii="Arial" w:eastAsia="Arial" w:hAnsi="Arial" w:cs="Arial"/>
        </w:rPr>
        <w:t>. Senate passed similar legislation, Item is awa</w:t>
      </w:r>
      <w:r>
        <w:rPr>
          <w:rFonts w:ascii="Arial" w:eastAsia="Arial" w:hAnsi="Arial" w:cs="Arial"/>
        </w:rPr>
        <w:t xml:space="preserve">iting Assembly 2nd reading, but should pass in the near future. Academic Libraries should be prepared to take a leadership role in this effort. Basic terms- Law will require higher </w:t>
      </w:r>
      <w:proofErr w:type="spellStart"/>
      <w:r>
        <w:rPr>
          <w:rFonts w:ascii="Arial" w:eastAsia="Arial" w:hAnsi="Arial" w:cs="Arial"/>
        </w:rPr>
        <w:t>ed</w:t>
      </w:r>
      <w:proofErr w:type="spellEnd"/>
      <w:r>
        <w:rPr>
          <w:rFonts w:ascii="Arial" w:eastAsia="Arial" w:hAnsi="Arial" w:cs="Arial"/>
        </w:rPr>
        <w:t xml:space="preserve"> institutions to submit formal plans to the state to implement &amp; expand  </w:t>
      </w:r>
      <w:r>
        <w:rPr>
          <w:rFonts w:ascii="Arial" w:eastAsia="Arial" w:hAnsi="Arial" w:cs="Arial"/>
        </w:rPr>
        <w:t>the use or OA, OER, and other tools/methods to reduce textbook costs for students.</w:t>
      </w:r>
    </w:p>
    <w:p w14:paraId="0000001E" w14:textId="77777777" w:rsidR="004C499D" w:rsidRDefault="004C499D">
      <w:pPr>
        <w:ind w:left="1440"/>
        <w:rPr>
          <w:rFonts w:ascii="Arial" w:eastAsia="Arial" w:hAnsi="Arial" w:cs="Arial"/>
        </w:rPr>
      </w:pPr>
    </w:p>
    <w:p w14:paraId="0000001F" w14:textId="05D35FD9" w:rsidR="004C499D" w:rsidRDefault="00114670">
      <w:pPr>
        <w:numPr>
          <w:ilvl w:val="0"/>
          <w:numId w:val="6"/>
        </w:numPr>
        <w:rPr>
          <w:rFonts w:ascii="Arial" w:eastAsia="Arial" w:hAnsi="Arial" w:cs="Arial"/>
        </w:rPr>
      </w:pPr>
      <w:r>
        <w:rPr>
          <w:rFonts w:ascii="Arial" w:eastAsia="Arial" w:hAnsi="Arial" w:cs="Arial"/>
        </w:rPr>
        <w:t xml:space="preserve">Job Shadowing/Library Link NJ Mentor NJ (Zara): </w:t>
      </w:r>
      <w:proofErr w:type="spellStart"/>
      <w:r>
        <w:rPr>
          <w:rFonts w:ascii="Arial" w:eastAsia="Arial" w:hAnsi="Arial" w:cs="Arial"/>
        </w:rPr>
        <w:t>MentorNJ</w:t>
      </w:r>
      <w:proofErr w:type="spellEnd"/>
      <w:r>
        <w:rPr>
          <w:rFonts w:ascii="Arial" w:eastAsia="Arial" w:hAnsi="Arial" w:cs="Arial"/>
        </w:rPr>
        <w:t xml:space="preserve"> held a successful in-person program on October 5. 79 people registered for the event. The future of </w:t>
      </w:r>
      <w:proofErr w:type="spellStart"/>
      <w:r>
        <w:rPr>
          <w:rFonts w:ascii="Arial" w:eastAsia="Arial" w:hAnsi="Arial" w:cs="Arial"/>
        </w:rPr>
        <w:t>MentorNJ</w:t>
      </w:r>
      <w:proofErr w:type="spellEnd"/>
      <w:r>
        <w:rPr>
          <w:rFonts w:ascii="Arial" w:eastAsia="Arial" w:hAnsi="Arial" w:cs="Arial"/>
        </w:rPr>
        <w:t xml:space="preserve"> is unc</w:t>
      </w:r>
      <w:r>
        <w:rPr>
          <w:rFonts w:ascii="Arial" w:eastAsia="Arial" w:hAnsi="Arial" w:cs="Arial"/>
        </w:rPr>
        <w:t xml:space="preserve">ertain because the future of </w:t>
      </w:r>
      <w:proofErr w:type="spellStart"/>
      <w:r>
        <w:rPr>
          <w:rFonts w:ascii="Arial" w:eastAsia="Arial" w:hAnsi="Arial" w:cs="Arial"/>
        </w:rPr>
        <w:t>LibraryLinkNJ</w:t>
      </w:r>
      <w:proofErr w:type="spellEnd"/>
      <w:r>
        <w:rPr>
          <w:rFonts w:ascii="Arial" w:eastAsia="Arial" w:hAnsi="Arial" w:cs="Arial"/>
        </w:rPr>
        <w:t xml:space="preserve"> is uncertain--we are not doing any long-term planning because of this. The job shadowing program is currently making matches for four Rutgers SCI </w:t>
      </w:r>
      <w:r>
        <w:rPr>
          <w:rFonts w:ascii="Arial" w:eastAsia="Arial" w:hAnsi="Arial" w:cs="Arial"/>
        </w:rPr>
        <w:t>students and hoping for more soon.</w:t>
      </w:r>
    </w:p>
    <w:p w14:paraId="00000020" w14:textId="77777777" w:rsidR="004C499D" w:rsidRDefault="004C499D">
      <w:pPr>
        <w:ind w:left="1080"/>
        <w:rPr>
          <w:rFonts w:ascii="Arial" w:eastAsia="Arial" w:hAnsi="Arial" w:cs="Arial"/>
        </w:rPr>
      </w:pPr>
    </w:p>
    <w:p w14:paraId="00000021" w14:textId="77777777" w:rsidR="004C499D" w:rsidRDefault="00114670">
      <w:pPr>
        <w:numPr>
          <w:ilvl w:val="0"/>
          <w:numId w:val="6"/>
        </w:numPr>
        <w:rPr>
          <w:rFonts w:ascii="Arial" w:eastAsia="Arial" w:hAnsi="Arial" w:cs="Arial"/>
        </w:rPr>
      </w:pPr>
      <w:r>
        <w:rPr>
          <w:rFonts w:ascii="Arial" w:eastAsia="Arial" w:hAnsi="Arial" w:cs="Arial"/>
        </w:rPr>
        <w:t>Website (</w:t>
      </w:r>
      <w:proofErr w:type="spellStart"/>
      <w:r>
        <w:rPr>
          <w:rFonts w:ascii="Arial" w:eastAsia="Arial" w:hAnsi="Arial" w:cs="Arial"/>
        </w:rPr>
        <w:t>Romel</w:t>
      </w:r>
      <w:proofErr w:type="spellEnd"/>
      <w:r>
        <w:rPr>
          <w:rFonts w:ascii="Arial" w:eastAsia="Arial" w:hAnsi="Arial" w:cs="Arial"/>
        </w:rPr>
        <w:t>):</w:t>
      </w:r>
    </w:p>
    <w:p w14:paraId="00000022" w14:textId="77777777" w:rsidR="004C499D" w:rsidRDefault="004C499D">
      <w:pPr>
        <w:ind w:left="1080"/>
        <w:rPr>
          <w:rFonts w:ascii="Arial" w:eastAsia="Arial" w:hAnsi="Arial" w:cs="Arial"/>
        </w:rPr>
      </w:pPr>
    </w:p>
    <w:p w14:paraId="00000023" w14:textId="604A3CB4" w:rsidR="004C499D" w:rsidRDefault="00114670">
      <w:pPr>
        <w:numPr>
          <w:ilvl w:val="0"/>
          <w:numId w:val="6"/>
        </w:numPr>
        <w:rPr>
          <w:rFonts w:ascii="Arial" w:eastAsia="Arial" w:hAnsi="Arial" w:cs="Arial"/>
        </w:rPr>
      </w:pPr>
      <w:r>
        <w:rPr>
          <w:rFonts w:ascii="Arial" w:eastAsia="Arial" w:hAnsi="Arial" w:cs="Arial"/>
        </w:rPr>
        <w:t>Members at Large,</w:t>
      </w:r>
      <w:r>
        <w:rPr>
          <w:rFonts w:ascii="Arial" w:eastAsia="Arial" w:hAnsi="Arial" w:cs="Arial"/>
        </w:rPr>
        <w:t xml:space="preserve"> Bart Everts (Rutgers Camden), Karen (UCC): No report</w:t>
      </w:r>
      <w:r>
        <w:rPr>
          <w:rFonts w:ascii="Arial" w:eastAsia="Arial" w:hAnsi="Arial" w:cs="Arial"/>
        </w:rPr>
        <w:t xml:space="preserve">. </w:t>
      </w:r>
    </w:p>
    <w:p w14:paraId="00000024" w14:textId="77777777" w:rsidR="004C499D" w:rsidRDefault="004C499D">
      <w:pPr>
        <w:ind w:left="1080"/>
        <w:rPr>
          <w:rFonts w:ascii="Arial" w:eastAsia="Arial" w:hAnsi="Arial" w:cs="Arial"/>
        </w:rPr>
      </w:pPr>
    </w:p>
    <w:p w14:paraId="00000025" w14:textId="77777777" w:rsidR="004C499D" w:rsidRDefault="00114670">
      <w:pPr>
        <w:numPr>
          <w:ilvl w:val="0"/>
          <w:numId w:val="6"/>
        </w:numPr>
        <w:spacing w:after="0"/>
        <w:rPr>
          <w:rFonts w:ascii="Arial" w:eastAsia="Arial" w:hAnsi="Arial" w:cs="Arial"/>
        </w:rPr>
      </w:pPr>
      <w:r>
        <w:rPr>
          <w:rFonts w:ascii="Arial" w:eastAsia="Arial" w:hAnsi="Arial" w:cs="Arial"/>
        </w:rPr>
        <w:t xml:space="preserve">ACRL-NJ/NJLA CUS Honors &amp; Awards Liaison/2019 NJLA Annual Conference Chair, Adriana </w:t>
      </w:r>
      <w:proofErr w:type="spellStart"/>
      <w:r>
        <w:rPr>
          <w:rFonts w:ascii="Arial" w:eastAsia="Arial" w:hAnsi="Arial" w:cs="Arial"/>
        </w:rPr>
        <w:t>Mamay</w:t>
      </w:r>
      <w:proofErr w:type="spellEnd"/>
      <w:r>
        <w:rPr>
          <w:rFonts w:ascii="Arial" w:eastAsia="Arial" w:hAnsi="Arial" w:cs="Arial"/>
        </w:rPr>
        <w:t xml:space="preserve"> (Middlesex County College)</w:t>
      </w:r>
    </w:p>
    <w:p w14:paraId="00000026" w14:textId="77777777" w:rsidR="004C499D" w:rsidRDefault="00114670">
      <w:pPr>
        <w:numPr>
          <w:ilvl w:val="1"/>
          <w:numId w:val="6"/>
        </w:numPr>
        <w:spacing w:after="0"/>
        <w:rPr>
          <w:rFonts w:ascii="Arial" w:eastAsia="Arial" w:hAnsi="Arial" w:cs="Arial"/>
        </w:rPr>
      </w:pPr>
      <w:r>
        <w:rPr>
          <w:rFonts w:ascii="Arial" w:eastAsia="Arial" w:hAnsi="Arial" w:cs="Arial"/>
        </w:rPr>
        <w:t>I attended the NJLA Honors and Awards Committee Meeting and passed along</w:t>
      </w:r>
      <w:r>
        <w:rPr>
          <w:rFonts w:ascii="Arial" w:eastAsia="Arial" w:hAnsi="Arial" w:cs="Arial"/>
        </w:rPr>
        <w:t xml:space="preserve"> details to Heather and Melissa (Research), Cara (Distinguished Service), Sharon (Technical Services), and Amanda (Technology Innovation)</w:t>
      </w:r>
    </w:p>
    <w:p w14:paraId="00000027" w14:textId="77777777" w:rsidR="004C499D" w:rsidRDefault="00114670">
      <w:pPr>
        <w:numPr>
          <w:ilvl w:val="1"/>
          <w:numId w:val="6"/>
        </w:numPr>
        <w:spacing w:after="0"/>
        <w:rPr>
          <w:rFonts w:ascii="Arial" w:eastAsia="Arial" w:hAnsi="Arial" w:cs="Arial"/>
        </w:rPr>
      </w:pPr>
      <w:r>
        <w:rPr>
          <w:rFonts w:ascii="Arial" w:eastAsia="Arial" w:hAnsi="Arial" w:cs="Arial"/>
        </w:rPr>
        <w:lastRenderedPageBreak/>
        <w:t>The CUS Awards will be presented to the winners at the CUS Luncheon (Friday, May 31st) and the NJLA Awards Reception (</w:t>
      </w:r>
      <w:r>
        <w:rPr>
          <w:rFonts w:ascii="Arial" w:eastAsia="Arial" w:hAnsi="Arial" w:cs="Arial"/>
        </w:rPr>
        <w:t>Thursday, May 30th)</w:t>
      </w:r>
    </w:p>
    <w:p w14:paraId="00000028" w14:textId="77777777" w:rsidR="004C499D" w:rsidRDefault="00114670">
      <w:pPr>
        <w:numPr>
          <w:ilvl w:val="1"/>
          <w:numId w:val="6"/>
        </w:numPr>
        <w:spacing w:after="0"/>
        <w:rPr>
          <w:rFonts w:ascii="Arial" w:eastAsia="Arial" w:hAnsi="Arial" w:cs="Arial"/>
        </w:rPr>
      </w:pPr>
      <w:r>
        <w:rPr>
          <w:rFonts w:ascii="Arial" w:eastAsia="Arial" w:hAnsi="Arial" w:cs="Arial"/>
        </w:rPr>
        <w:t>Submissions will be accepted from November 30th to March 25th</w:t>
      </w:r>
    </w:p>
    <w:p w14:paraId="00000029" w14:textId="77777777" w:rsidR="004C499D" w:rsidRDefault="00114670">
      <w:pPr>
        <w:numPr>
          <w:ilvl w:val="1"/>
          <w:numId w:val="6"/>
        </w:numPr>
        <w:spacing w:after="0"/>
        <w:rPr>
          <w:rFonts w:ascii="Arial" w:eastAsia="Arial" w:hAnsi="Arial" w:cs="Arial"/>
        </w:rPr>
      </w:pPr>
      <w:r>
        <w:rPr>
          <w:rFonts w:ascii="Arial" w:eastAsia="Arial" w:hAnsi="Arial" w:cs="Arial"/>
        </w:rPr>
        <w:t xml:space="preserve">Academic librarians are NOT limited to only being nominated for the CUS Awards. Any librarian can be nominated for the NJLA Awards: </w:t>
      </w:r>
      <w:hyperlink r:id="rId7">
        <w:r>
          <w:rPr>
            <w:rFonts w:ascii="Arial" w:eastAsia="Arial" w:hAnsi="Arial" w:cs="Arial"/>
            <w:color w:val="1155CC"/>
            <w:u w:val="single"/>
          </w:rPr>
          <w:t>https://njla.org/awards</w:t>
        </w:r>
      </w:hyperlink>
    </w:p>
    <w:p w14:paraId="0000002A" w14:textId="77777777" w:rsidR="004C499D" w:rsidRDefault="00114670">
      <w:pPr>
        <w:numPr>
          <w:ilvl w:val="1"/>
          <w:numId w:val="6"/>
        </w:numPr>
        <w:spacing w:after="0"/>
        <w:rPr>
          <w:rFonts w:ascii="Arial" w:eastAsia="Arial" w:hAnsi="Arial" w:cs="Arial"/>
        </w:rPr>
      </w:pPr>
      <w:r>
        <w:rPr>
          <w:rFonts w:ascii="Arial" w:eastAsia="Arial" w:hAnsi="Arial" w:cs="Arial"/>
          <w:b/>
        </w:rPr>
        <w:t>NJLA Conference</w:t>
      </w:r>
      <w:r>
        <w:rPr>
          <w:rFonts w:ascii="Arial" w:eastAsia="Arial" w:hAnsi="Arial" w:cs="Arial"/>
        </w:rPr>
        <w:t xml:space="preserve"> - Proposals are currently being accepted through November 30th and can be submitted here: </w:t>
      </w:r>
      <w:hyperlink r:id="rId8">
        <w:r>
          <w:rPr>
            <w:rFonts w:ascii="Arial" w:eastAsia="Arial" w:hAnsi="Arial" w:cs="Arial"/>
            <w:color w:val="1155CC"/>
            <w:u w:val="single"/>
          </w:rPr>
          <w:t>https://docs.google.com/forms/d/e/1FAIpQLSecLJTn0SBDd5kGt49nlSim4UprAuwGpdoWVqz19a7XWZSY_w/viewform</w:t>
        </w:r>
      </w:hyperlink>
    </w:p>
    <w:p w14:paraId="0000002B" w14:textId="77777777" w:rsidR="004C499D" w:rsidRDefault="00114670">
      <w:pPr>
        <w:numPr>
          <w:ilvl w:val="2"/>
          <w:numId w:val="6"/>
        </w:numPr>
        <w:spacing w:after="0"/>
        <w:rPr>
          <w:rFonts w:ascii="Arial" w:eastAsia="Arial" w:hAnsi="Arial" w:cs="Arial"/>
        </w:rPr>
      </w:pPr>
      <w:r>
        <w:rPr>
          <w:rFonts w:ascii="Arial" w:eastAsia="Arial" w:hAnsi="Arial" w:cs="Arial"/>
        </w:rPr>
        <w:t xml:space="preserve"> You submit your own proposal; you do not need to send your proposal to section leadership first</w:t>
      </w:r>
    </w:p>
    <w:p w14:paraId="0000002C" w14:textId="77777777" w:rsidR="004C499D" w:rsidRDefault="00114670">
      <w:pPr>
        <w:numPr>
          <w:ilvl w:val="2"/>
          <w:numId w:val="6"/>
        </w:numPr>
        <w:spacing w:after="0"/>
        <w:rPr>
          <w:rFonts w:ascii="Arial" w:eastAsia="Arial" w:hAnsi="Arial" w:cs="Arial"/>
        </w:rPr>
      </w:pPr>
      <w:r>
        <w:rPr>
          <w:rFonts w:ascii="Arial" w:eastAsia="Arial" w:hAnsi="Arial" w:cs="Arial"/>
        </w:rPr>
        <w:t xml:space="preserve"> The person who submits the proposal is the official contac</w:t>
      </w:r>
      <w:r>
        <w:rPr>
          <w:rFonts w:ascii="Arial" w:eastAsia="Arial" w:hAnsi="Arial" w:cs="Arial"/>
        </w:rPr>
        <w:t>t person for that program</w:t>
      </w:r>
    </w:p>
    <w:p w14:paraId="0000002D" w14:textId="77777777" w:rsidR="004C499D" w:rsidRDefault="00114670">
      <w:pPr>
        <w:numPr>
          <w:ilvl w:val="2"/>
          <w:numId w:val="6"/>
        </w:numPr>
        <w:spacing w:after="0"/>
        <w:rPr>
          <w:rFonts w:ascii="Arial" w:eastAsia="Arial" w:hAnsi="Arial" w:cs="Arial"/>
        </w:rPr>
      </w:pPr>
      <w:r>
        <w:rPr>
          <w:rFonts w:ascii="Arial" w:eastAsia="Arial" w:hAnsi="Arial" w:cs="Arial"/>
        </w:rPr>
        <w:t xml:space="preserve"> We can’t have programs for CUS librarians at the NJLA Conference without academically-oriented proposals! </w:t>
      </w:r>
    </w:p>
    <w:p w14:paraId="0000002E" w14:textId="77777777" w:rsidR="004C499D" w:rsidRDefault="00114670">
      <w:pPr>
        <w:numPr>
          <w:ilvl w:val="2"/>
          <w:numId w:val="6"/>
        </w:numPr>
        <w:spacing w:after="0"/>
        <w:rPr>
          <w:rFonts w:ascii="Arial" w:eastAsia="Arial" w:hAnsi="Arial" w:cs="Arial"/>
        </w:rPr>
      </w:pPr>
      <w:r>
        <w:rPr>
          <w:rFonts w:ascii="Arial" w:eastAsia="Arial" w:hAnsi="Arial" w:cs="Arial"/>
        </w:rPr>
        <w:t>The next NJLA Online Conference Planning Session is 10 AM on Tuesday, November 13th via Adobe Connect</w:t>
      </w:r>
    </w:p>
    <w:p w14:paraId="0000002F" w14:textId="77777777" w:rsidR="004C499D" w:rsidRDefault="00114670">
      <w:pPr>
        <w:numPr>
          <w:ilvl w:val="2"/>
          <w:numId w:val="6"/>
        </w:numPr>
        <w:rPr>
          <w:rFonts w:ascii="Arial" w:eastAsia="Arial" w:hAnsi="Arial" w:cs="Arial"/>
        </w:rPr>
      </w:pPr>
      <w:r>
        <w:rPr>
          <w:rFonts w:ascii="Arial" w:eastAsia="Arial" w:hAnsi="Arial" w:cs="Arial"/>
        </w:rPr>
        <w:t>The 2019 NJLA Annual</w:t>
      </w:r>
      <w:r>
        <w:rPr>
          <w:rFonts w:ascii="Arial" w:eastAsia="Arial" w:hAnsi="Arial" w:cs="Arial"/>
        </w:rPr>
        <w:t xml:space="preserve"> Conference will take place May 29-31, 2019 at Harrah’s Waterfront Conference Center in Atlantic City</w:t>
      </w:r>
    </w:p>
    <w:p w14:paraId="00000030" w14:textId="77777777" w:rsidR="004C499D" w:rsidRDefault="004C499D">
      <w:pPr>
        <w:ind w:left="1440"/>
        <w:rPr>
          <w:rFonts w:ascii="Arial" w:eastAsia="Arial" w:hAnsi="Arial" w:cs="Arial"/>
        </w:rPr>
      </w:pPr>
    </w:p>
    <w:p w14:paraId="00000031" w14:textId="77777777" w:rsidR="004C499D" w:rsidRDefault="00114670">
      <w:pPr>
        <w:numPr>
          <w:ilvl w:val="0"/>
          <w:numId w:val="6"/>
        </w:numPr>
        <w:spacing w:after="0"/>
        <w:rPr>
          <w:rFonts w:ascii="Arial" w:eastAsia="Arial" w:hAnsi="Arial" w:cs="Arial"/>
        </w:rPr>
      </w:pPr>
      <w:r>
        <w:rPr>
          <w:rFonts w:ascii="Arial" w:eastAsia="Arial" w:hAnsi="Arial" w:cs="Arial"/>
        </w:rPr>
        <w:t xml:space="preserve">NJLA Executive Board Liaison, Lynn Schott (Bergen) [reporting on 9/18/18 </w:t>
      </w:r>
      <w:proofErr w:type="spellStart"/>
      <w:r>
        <w:rPr>
          <w:rFonts w:ascii="Arial" w:eastAsia="Arial" w:hAnsi="Arial" w:cs="Arial"/>
        </w:rPr>
        <w:t>mtg</w:t>
      </w:r>
      <w:proofErr w:type="spellEnd"/>
      <w:r>
        <w:rPr>
          <w:rFonts w:ascii="Arial" w:eastAsia="Arial" w:hAnsi="Arial" w:cs="Arial"/>
        </w:rPr>
        <w:t>]</w:t>
      </w:r>
    </w:p>
    <w:p w14:paraId="00000032" w14:textId="77777777" w:rsidR="004C499D" w:rsidRDefault="00114670">
      <w:pPr>
        <w:numPr>
          <w:ilvl w:val="1"/>
          <w:numId w:val="6"/>
        </w:numPr>
        <w:spacing w:after="0"/>
        <w:rPr>
          <w:rFonts w:ascii="Arial" w:eastAsia="Arial" w:hAnsi="Arial" w:cs="Arial"/>
        </w:rPr>
      </w:pPr>
      <w:r>
        <w:rPr>
          <w:rFonts w:ascii="Arial" w:eastAsia="Arial" w:hAnsi="Arial" w:cs="Arial"/>
        </w:rPr>
        <w:t xml:space="preserve">NJLA &amp; Unionization - (carry-over from earlier meetings) </w:t>
      </w:r>
      <w:hyperlink r:id="rId9">
        <w:r>
          <w:rPr>
            <w:rFonts w:ascii="Arial" w:eastAsia="Arial" w:hAnsi="Arial" w:cs="Arial"/>
            <w:color w:val="1155CC"/>
            <w:u w:val="single"/>
          </w:rPr>
          <w:t>https://njla.org/content/statement-njla-supports-rights-library-employees-unionize</w:t>
        </w:r>
      </w:hyperlink>
      <w:r>
        <w:rPr>
          <w:rFonts w:ascii="Arial" w:eastAsia="Arial" w:hAnsi="Arial" w:cs="Arial"/>
        </w:rPr>
        <w:t xml:space="preserve"> </w:t>
      </w:r>
    </w:p>
    <w:p w14:paraId="00000033" w14:textId="77777777" w:rsidR="004C499D" w:rsidRDefault="00114670">
      <w:pPr>
        <w:numPr>
          <w:ilvl w:val="1"/>
          <w:numId w:val="6"/>
        </w:numPr>
        <w:spacing w:after="0"/>
        <w:rPr>
          <w:rFonts w:ascii="Arial" w:eastAsia="Arial" w:hAnsi="Arial" w:cs="Arial"/>
        </w:rPr>
      </w:pPr>
      <w:r>
        <w:rPr>
          <w:rFonts w:ascii="Arial" w:eastAsia="Arial" w:hAnsi="Arial" w:cs="Arial"/>
        </w:rPr>
        <w:t>Membership - Many members are “pending” as they have signed up but not p</w:t>
      </w:r>
      <w:r>
        <w:rPr>
          <w:rFonts w:ascii="Arial" w:eastAsia="Arial" w:hAnsi="Arial" w:cs="Arial"/>
        </w:rPr>
        <w:t xml:space="preserve">aid; </w:t>
      </w:r>
      <w:proofErr w:type="gramStart"/>
      <w:r>
        <w:rPr>
          <w:rFonts w:ascii="Arial" w:eastAsia="Arial" w:hAnsi="Arial" w:cs="Arial"/>
        </w:rPr>
        <w:t>More</w:t>
      </w:r>
      <w:proofErr w:type="gramEnd"/>
      <w:r>
        <w:rPr>
          <w:rFonts w:ascii="Arial" w:eastAsia="Arial" w:hAnsi="Arial" w:cs="Arial"/>
        </w:rPr>
        <w:t xml:space="preserve"> discussion expected at Oct. meeting; Reminder: Rolling membership year.  </w:t>
      </w:r>
      <w:hyperlink r:id="rId10">
        <w:r>
          <w:rPr>
            <w:rFonts w:ascii="Arial" w:eastAsia="Arial" w:hAnsi="Arial" w:cs="Arial"/>
            <w:color w:val="1155CC"/>
            <w:u w:val="single"/>
          </w:rPr>
          <w:t>Sign up at any point</w:t>
        </w:r>
      </w:hyperlink>
      <w:r>
        <w:rPr>
          <w:rFonts w:ascii="Arial" w:eastAsia="Arial" w:hAnsi="Arial" w:cs="Arial"/>
        </w:rPr>
        <w:t>. ACRL members can join NJLA as affiliate members (discounted rate).  Please do not f</w:t>
      </w:r>
      <w:r>
        <w:rPr>
          <w:rFonts w:ascii="Arial" w:eastAsia="Arial" w:hAnsi="Arial" w:cs="Arial"/>
        </w:rPr>
        <w:t>orget to pay.</w:t>
      </w:r>
    </w:p>
    <w:p w14:paraId="00000034" w14:textId="77777777" w:rsidR="004C499D" w:rsidRDefault="00114670">
      <w:pPr>
        <w:numPr>
          <w:ilvl w:val="1"/>
          <w:numId w:val="6"/>
        </w:numPr>
        <w:spacing w:after="0"/>
        <w:rPr>
          <w:rFonts w:ascii="Arial" w:eastAsia="Arial" w:hAnsi="Arial" w:cs="Arial"/>
        </w:rPr>
      </w:pPr>
      <w:r>
        <w:rPr>
          <w:rFonts w:ascii="Arial" w:eastAsia="Arial" w:hAnsi="Arial" w:cs="Arial"/>
        </w:rPr>
        <w:t>Budget for NJLA remains heavily dependent on Conference revenue and membership fees for income.  2018-19 Budget was presented.</w:t>
      </w:r>
    </w:p>
    <w:p w14:paraId="00000035" w14:textId="77777777" w:rsidR="004C499D" w:rsidRDefault="00114670">
      <w:pPr>
        <w:numPr>
          <w:ilvl w:val="1"/>
          <w:numId w:val="6"/>
        </w:numPr>
        <w:spacing w:after="0"/>
        <w:rPr>
          <w:rFonts w:ascii="Arial" w:eastAsia="Arial" w:hAnsi="Arial" w:cs="Arial"/>
        </w:rPr>
      </w:pPr>
      <w:proofErr w:type="spellStart"/>
      <w:r>
        <w:rPr>
          <w:rFonts w:ascii="Arial" w:eastAsia="Arial" w:hAnsi="Arial" w:cs="Arial"/>
        </w:rPr>
        <w:t>LibraryLinkNJ</w:t>
      </w:r>
      <w:proofErr w:type="spellEnd"/>
      <w:r>
        <w:rPr>
          <w:rFonts w:ascii="Arial" w:eastAsia="Arial" w:hAnsi="Arial" w:cs="Arial"/>
        </w:rPr>
        <w:t xml:space="preserve"> funding--many questions remain</w:t>
      </w:r>
    </w:p>
    <w:p w14:paraId="00000036" w14:textId="77777777" w:rsidR="004C499D" w:rsidRDefault="00114670">
      <w:pPr>
        <w:numPr>
          <w:ilvl w:val="1"/>
          <w:numId w:val="6"/>
        </w:numPr>
        <w:spacing w:after="0"/>
        <w:rPr>
          <w:rFonts w:ascii="Arial" w:eastAsia="Arial" w:hAnsi="Arial" w:cs="Arial"/>
        </w:rPr>
      </w:pPr>
      <w:r>
        <w:rPr>
          <w:rFonts w:ascii="Arial" w:eastAsia="Arial" w:hAnsi="Arial" w:cs="Arial"/>
        </w:rPr>
        <w:t>Public Policy Committee report to Board (Laverne Mann)</w:t>
      </w:r>
    </w:p>
    <w:p w14:paraId="00000037" w14:textId="7CD75821" w:rsidR="004C499D" w:rsidRDefault="00114670">
      <w:pPr>
        <w:numPr>
          <w:ilvl w:val="1"/>
          <w:numId w:val="6"/>
        </w:numPr>
        <w:spacing w:after="0"/>
        <w:rPr>
          <w:rFonts w:ascii="Arial" w:eastAsia="Arial" w:hAnsi="Arial" w:cs="Arial"/>
        </w:rPr>
      </w:pPr>
      <w:r>
        <w:rPr>
          <w:rFonts w:ascii="Arial" w:eastAsia="Arial" w:hAnsi="Arial" w:cs="Arial"/>
        </w:rPr>
        <w:t>Rutgers SCI</w:t>
      </w:r>
      <w:bookmarkStart w:id="0" w:name="_GoBack"/>
      <w:bookmarkEnd w:id="0"/>
      <w:r>
        <w:rPr>
          <w:rFonts w:ascii="Arial" w:eastAsia="Arial" w:hAnsi="Arial" w:cs="Arial"/>
        </w:rPr>
        <w:t xml:space="preserve"> (report</w:t>
      </w:r>
      <w:r>
        <w:rPr>
          <w:rFonts w:ascii="Arial" w:eastAsia="Arial" w:hAnsi="Arial" w:cs="Arial"/>
        </w:rPr>
        <w:t xml:space="preserve"> by Joyce </w:t>
      </w:r>
      <w:proofErr w:type="spellStart"/>
      <w:r>
        <w:rPr>
          <w:rFonts w:ascii="Arial" w:eastAsia="Arial" w:hAnsi="Arial" w:cs="Arial"/>
        </w:rPr>
        <w:t>Valenza</w:t>
      </w:r>
      <w:proofErr w:type="spellEnd"/>
      <w:r>
        <w:rPr>
          <w:rFonts w:ascii="Arial" w:eastAsia="Arial" w:hAnsi="Arial" w:cs="Arial"/>
        </w:rPr>
        <w:t>)</w:t>
      </w:r>
    </w:p>
    <w:p w14:paraId="00000038" w14:textId="77777777" w:rsidR="004C499D" w:rsidRDefault="00114670">
      <w:pPr>
        <w:numPr>
          <w:ilvl w:val="2"/>
          <w:numId w:val="6"/>
        </w:numPr>
        <w:spacing w:after="0"/>
        <w:rPr>
          <w:rFonts w:ascii="Arial" w:eastAsia="Arial" w:hAnsi="Arial" w:cs="Arial"/>
        </w:rPr>
      </w:pPr>
      <w:r>
        <w:rPr>
          <w:rFonts w:ascii="Arial" w:eastAsia="Arial" w:hAnsi="Arial" w:cs="Arial"/>
        </w:rPr>
        <w:t>Looking for adjuncts</w:t>
      </w:r>
    </w:p>
    <w:p w14:paraId="00000039" w14:textId="77777777" w:rsidR="004C499D" w:rsidRDefault="00114670">
      <w:pPr>
        <w:numPr>
          <w:ilvl w:val="2"/>
          <w:numId w:val="6"/>
        </w:numPr>
        <w:spacing w:after="0"/>
        <w:rPr>
          <w:rFonts w:ascii="Arial" w:eastAsia="Arial" w:hAnsi="Arial" w:cs="Arial"/>
        </w:rPr>
      </w:pPr>
      <w:r>
        <w:rPr>
          <w:rFonts w:ascii="Arial" w:eastAsia="Arial" w:hAnsi="Arial" w:cs="Arial"/>
        </w:rPr>
        <w:t>Accreditation visit - Oct. 6-8, 2018</w:t>
      </w:r>
    </w:p>
    <w:p w14:paraId="0000003A" w14:textId="77777777" w:rsidR="004C499D" w:rsidRDefault="00114670">
      <w:pPr>
        <w:numPr>
          <w:ilvl w:val="1"/>
          <w:numId w:val="6"/>
        </w:numPr>
        <w:spacing w:after="0" w:line="331" w:lineRule="auto"/>
        <w:rPr>
          <w:rFonts w:ascii="Arial" w:eastAsia="Arial" w:hAnsi="Arial" w:cs="Arial"/>
        </w:rPr>
      </w:pPr>
      <w:r>
        <w:rPr>
          <w:rFonts w:ascii="Arial" w:eastAsia="Arial" w:hAnsi="Arial" w:cs="Arial"/>
        </w:rPr>
        <w:t xml:space="preserve">Next Meeting - 10/16/18; share your concerns or questions with </w:t>
      </w:r>
      <w:r>
        <w:rPr>
          <w:rFonts w:ascii="Arial" w:eastAsia="Arial" w:hAnsi="Arial" w:cs="Arial"/>
          <w:color w:val="1155CC"/>
          <w:u w:val="single"/>
        </w:rPr>
        <w:t>Lynn</w:t>
      </w:r>
    </w:p>
    <w:p w14:paraId="0000003B" w14:textId="77777777" w:rsidR="004C499D" w:rsidRDefault="00114670">
      <w:pPr>
        <w:numPr>
          <w:ilvl w:val="1"/>
          <w:numId w:val="6"/>
        </w:numPr>
        <w:spacing w:after="0"/>
        <w:rPr>
          <w:rFonts w:ascii="Arial" w:eastAsia="Arial" w:hAnsi="Arial" w:cs="Arial"/>
        </w:rPr>
      </w:pPr>
      <w:r>
        <w:rPr>
          <w:rFonts w:ascii="Arial" w:eastAsia="Arial" w:hAnsi="Arial" w:cs="Arial"/>
        </w:rPr>
        <w:t>Reminder: Adobe Connect Online Meeting</w:t>
      </w:r>
      <w:hyperlink r:id="rId11">
        <w:r>
          <w:rPr>
            <w:rFonts w:ascii="Arial" w:eastAsia="Arial" w:hAnsi="Arial" w:cs="Arial"/>
          </w:rPr>
          <w:t xml:space="preserve"> </w:t>
        </w:r>
      </w:hyperlink>
      <w:hyperlink r:id="rId12">
        <w:r>
          <w:rPr>
            <w:rFonts w:ascii="Arial" w:eastAsia="Arial" w:hAnsi="Arial" w:cs="Arial"/>
            <w:color w:val="1155CC"/>
            <w:u w:val="single"/>
          </w:rPr>
          <w:t>request form</w:t>
        </w:r>
      </w:hyperlink>
      <w:r>
        <w:rPr>
          <w:rFonts w:ascii="Arial" w:eastAsia="Arial" w:hAnsi="Arial" w:cs="Arial"/>
        </w:rPr>
        <w:t xml:space="preserve"> or </w:t>
      </w:r>
      <w:r>
        <w:rPr>
          <w:rFonts w:ascii="Arial" w:eastAsia="Arial" w:hAnsi="Arial" w:cs="Arial"/>
          <w:color w:val="1155CC"/>
          <w:u w:val="single"/>
        </w:rPr>
        <w:t>email Lynn</w:t>
      </w:r>
    </w:p>
    <w:p w14:paraId="0000003C" w14:textId="77777777" w:rsidR="004C499D" w:rsidRDefault="00114670">
      <w:pPr>
        <w:numPr>
          <w:ilvl w:val="0"/>
          <w:numId w:val="6"/>
        </w:numPr>
        <w:rPr>
          <w:rFonts w:ascii="Arial" w:eastAsia="Arial" w:hAnsi="Arial" w:cs="Arial"/>
        </w:rPr>
      </w:pPr>
      <w:r>
        <w:rPr>
          <w:rFonts w:ascii="Arial" w:eastAsia="Arial" w:hAnsi="Arial" w:cs="Arial"/>
        </w:rPr>
        <w:t xml:space="preserve">Website, </w:t>
      </w:r>
      <w:proofErr w:type="spellStart"/>
      <w:r>
        <w:rPr>
          <w:rFonts w:ascii="Arial" w:eastAsia="Arial" w:hAnsi="Arial" w:cs="Arial"/>
        </w:rPr>
        <w:t>Romel</w:t>
      </w:r>
      <w:proofErr w:type="spellEnd"/>
      <w:r>
        <w:rPr>
          <w:rFonts w:ascii="Arial" w:eastAsia="Arial" w:hAnsi="Arial" w:cs="Arial"/>
        </w:rPr>
        <w:t xml:space="preserve"> </w:t>
      </w:r>
      <w:proofErr w:type="spellStart"/>
      <w:r>
        <w:rPr>
          <w:rFonts w:ascii="Arial" w:eastAsia="Arial" w:hAnsi="Arial" w:cs="Arial"/>
        </w:rPr>
        <w:t>Espinel</w:t>
      </w:r>
      <w:proofErr w:type="spellEnd"/>
      <w:r>
        <w:rPr>
          <w:rFonts w:ascii="Arial" w:eastAsia="Arial" w:hAnsi="Arial" w:cs="Arial"/>
        </w:rPr>
        <w:t xml:space="preserve"> (Stevens) </w:t>
      </w:r>
    </w:p>
    <w:p w14:paraId="0000003D" w14:textId="77777777" w:rsidR="004C499D" w:rsidRDefault="004C499D">
      <w:pPr>
        <w:rPr>
          <w:rFonts w:ascii="Arial" w:eastAsia="Arial" w:hAnsi="Arial" w:cs="Arial"/>
        </w:rPr>
      </w:pPr>
    </w:p>
    <w:p w14:paraId="0000003E" w14:textId="77777777" w:rsidR="004C499D" w:rsidRDefault="00114670">
      <w:pPr>
        <w:numPr>
          <w:ilvl w:val="0"/>
          <w:numId w:val="6"/>
        </w:numPr>
        <w:spacing w:after="0"/>
        <w:rPr>
          <w:rFonts w:ascii="Arial" w:eastAsia="Arial" w:hAnsi="Arial" w:cs="Arial"/>
        </w:rPr>
      </w:pPr>
      <w:r>
        <w:rPr>
          <w:rFonts w:ascii="Arial" w:eastAsia="Arial" w:hAnsi="Arial" w:cs="Arial"/>
          <w:u w:val="single"/>
        </w:rPr>
        <w:t>Committee Reports</w:t>
      </w:r>
    </w:p>
    <w:p w14:paraId="0000003F" w14:textId="77777777" w:rsidR="004C499D" w:rsidRDefault="00114670">
      <w:pPr>
        <w:numPr>
          <w:ilvl w:val="0"/>
          <w:numId w:val="2"/>
        </w:numPr>
        <w:rPr>
          <w:rFonts w:ascii="Arial" w:eastAsia="Arial" w:hAnsi="Arial" w:cs="Arial"/>
        </w:rPr>
      </w:pPr>
      <w:r>
        <w:rPr>
          <w:rFonts w:ascii="Arial" w:eastAsia="Arial" w:hAnsi="Arial" w:cs="Arial"/>
        </w:rPr>
        <w:t xml:space="preserve">Archives/Special Collections (Tim </w:t>
      </w:r>
      <w:proofErr w:type="spellStart"/>
      <w:r>
        <w:rPr>
          <w:rFonts w:ascii="Arial" w:eastAsia="Arial" w:hAnsi="Arial" w:cs="Arial"/>
        </w:rPr>
        <w:t>Corlis</w:t>
      </w:r>
      <w:proofErr w:type="spellEnd"/>
      <w:r>
        <w:rPr>
          <w:rFonts w:ascii="Arial" w:eastAsia="Arial" w:hAnsi="Arial" w:cs="Arial"/>
        </w:rPr>
        <w:t xml:space="preserve"> and Paul Martinez)</w:t>
      </w:r>
    </w:p>
    <w:p w14:paraId="00000040" w14:textId="77777777" w:rsidR="004C499D" w:rsidRDefault="004C499D">
      <w:pPr>
        <w:rPr>
          <w:rFonts w:ascii="Arial" w:eastAsia="Arial" w:hAnsi="Arial" w:cs="Arial"/>
        </w:rPr>
      </w:pPr>
    </w:p>
    <w:p w14:paraId="00000041" w14:textId="77777777" w:rsidR="004C499D" w:rsidRDefault="00114670">
      <w:pPr>
        <w:numPr>
          <w:ilvl w:val="0"/>
          <w:numId w:val="2"/>
        </w:numPr>
        <w:spacing w:after="0"/>
        <w:rPr>
          <w:rFonts w:ascii="Arial" w:eastAsia="Arial" w:hAnsi="Arial" w:cs="Arial"/>
        </w:rPr>
      </w:pPr>
      <w:r>
        <w:rPr>
          <w:rFonts w:ascii="Arial" w:eastAsia="Arial" w:hAnsi="Arial" w:cs="Arial"/>
        </w:rPr>
        <w:t xml:space="preserve">Assessment (Eric and Christina) </w:t>
      </w:r>
    </w:p>
    <w:p w14:paraId="00000042" w14:textId="77777777" w:rsidR="004C499D" w:rsidRDefault="00114670">
      <w:pPr>
        <w:numPr>
          <w:ilvl w:val="1"/>
          <w:numId w:val="2"/>
        </w:numPr>
        <w:spacing w:after="0"/>
        <w:rPr>
          <w:rFonts w:ascii="Arial" w:eastAsia="Arial" w:hAnsi="Arial" w:cs="Arial"/>
        </w:rPr>
      </w:pPr>
      <w:r>
        <w:rPr>
          <w:rFonts w:ascii="Arial" w:eastAsia="Arial" w:hAnsi="Arial" w:cs="Arial"/>
        </w:rPr>
        <w:t>Committee me</w:t>
      </w:r>
      <w:r>
        <w:rPr>
          <w:rFonts w:ascii="Arial" w:eastAsia="Arial" w:hAnsi="Arial" w:cs="Arial"/>
        </w:rPr>
        <w:t>t virtually on 9/21 and discussed broadening assessment discussions beyond information literacy. The group enthusiastically agreed.</w:t>
      </w:r>
    </w:p>
    <w:p w14:paraId="00000043" w14:textId="77777777" w:rsidR="004C499D" w:rsidRDefault="00114670">
      <w:pPr>
        <w:numPr>
          <w:ilvl w:val="1"/>
          <w:numId w:val="2"/>
        </w:numPr>
        <w:rPr>
          <w:rFonts w:ascii="Arial" w:eastAsia="Arial" w:hAnsi="Arial" w:cs="Arial"/>
        </w:rPr>
      </w:pPr>
      <w:r>
        <w:rPr>
          <w:rFonts w:ascii="Arial" w:eastAsia="Arial" w:hAnsi="Arial" w:cs="Arial"/>
        </w:rPr>
        <w:t>Next virtual meeting is 10/26. Discussion topic: How do you assess the non-user?</w:t>
      </w:r>
    </w:p>
    <w:p w14:paraId="00000044" w14:textId="77777777" w:rsidR="004C499D" w:rsidRDefault="004C499D">
      <w:pPr>
        <w:ind w:left="1440"/>
        <w:rPr>
          <w:rFonts w:ascii="Arial" w:eastAsia="Arial" w:hAnsi="Arial" w:cs="Arial"/>
        </w:rPr>
      </w:pPr>
    </w:p>
    <w:p w14:paraId="00000045" w14:textId="77777777" w:rsidR="004C499D" w:rsidRDefault="00114670">
      <w:pPr>
        <w:numPr>
          <w:ilvl w:val="0"/>
          <w:numId w:val="2"/>
        </w:numPr>
        <w:spacing w:after="0"/>
        <w:rPr>
          <w:rFonts w:ascii="Arial" w:eastAsia="Arial" w:hAnsi="Arial" w:cs="Arial"/>
        </w:rPr>
      </w:pPr>
      <w:r>
        <w:rPr>
          <w:rFonts w:ascii="Arial" w:eastAsia="Arial" w:hAnsi="Arial" w:cs="Arial"/>
        </w:rPr>
        <w:t xml:space="preserve">BCMC: Sharon An (Rowan) </w:t>
      </w:r>
    </w:p>
    <w:p w14:paraId="00000046" w14:textId="77777777" w:rsidR="004C499D" w:rsidRDefault="00114670">
      <w:pPr>
        <w:numPr>
          <w:ilvl w:val="1"/>
          <w:numId w:val="2"/>
        </w:numPr>
        <w:rPr>
          <w:rFonts w:ascii="Arial" w:eastAsia="Arial" w:hAnsi="Arial" w:cs="Arial"/>
        </w:rPr>
      </w:pPr>
      <w:r>
        <w:rPr>
          <w:rFonts w:ascii="Arial" w:eastAsia="Arial" w:hAnsi="Arial" w:cs="Arial"/>
        </w:rPr>
        <w:t>Sharon has just taken over from Lisa. As current chair of BCMC, Sharon is planning for the Fall BCMC committee meeting on Oct. 29.</w:t>
      </w:r>
    </w:p>
    <w:p w14:paraId="00000047" w14:textId="77777777" w:rsidR="004C499D" w:rsidRDefault="004C499D">
      <w:pPr>
        <w:rPr>
          <w:rFonts w:ascii="Arial" w:eastAsia="Arial" w:hAnsi="Arial" w:cs="Arial"/>
        </w:rPr>
      </w:pPr>
    </w:p>
    <w:p w14:paraId="00000048" w14:textId="77777777" w:rsidR="004C499D" w:rsidRDefault="00114670">
      <w:pPr>
        <w:numPr>
          <w:ilvl w:val="0"/>
          <w:numId w:val="2"/>
        </w:numPr>
        <w:spacing w:after="0"/>
        <w:rPr>
          <w:rFonts w:ascii="Arial" w:eastAsia="Arial" w:hAnsi="Arial" w:cs="Arial"/>
        </w:rPr>
      </w:pPr>
      <w:r>
        <w:rPr>
          <w:rFonts w:ascii="Arial" w:eastAsia="Arial" w:hAnsi="Arial" w:cs="Arial"/>
        </w:rPr>
        <w:t>Marketing and Outreach, (Hilary and Kate)</w:t>
      </w:r>
    </w:p>
    <w:p w14:paraId="00000049" w14:textId="77777777" w:rsidR="004C499D" w:rsidRDefault="00114670">
      <w:pPr>
        <w:numPr>
          <w:ilvl w:val="1"/>
          <w:numId w:val="2"/>
        </w:numPr>
        <w:spacing w:after="0"/>
        <w:rPr>
          <w:rFonts w:ascii="Arial" w:eastAsia="Arial" w:hAnsi="Arial" w:cs="Arial"/>
        </w:rPr>
      </w:pPr>
      <w:r>
        <w:rPr>
          <w:rFonts w:ascii="Arial" w:eastAsia="Arial" w:hAnsi="Arial" w:cs="Arial"/>
        </w:rPr>
        <w:t>Met on 9/28 via conference call to discuss VALE/NJLA Conference proposals. For VAL</w:t>
      </w:r>
      <w:r>
        <w:rPr>
          <w:rFonts w:ascii="Arial" w:eastAsia="Arial" w:hAnsi="Arial" w:cs="Arial"/>
        </w:rPr>
        <w:t>E, submitted a Poster Session proposal (information about our organization and a chance for interested/prospective members to sign up for more information) and a Breakout Session proposal -- Marketing &amp; Outreach Program Showcase with Gary, Carina, Kate, Hi</w:t>
      </w:r>
      <w:r>
        <w:rPr>
          <w:rFonts w:ascii="Arial" w:eastAsia="Arial" w:hAnsi="Arial" w:cs="Arial"/>
        </w:rPr>
        <w:t xml:space="preserve">lary </w:t>
      </w:r>
    </w:p>
    <w:p w14:paraId="0000004A" w14:textId="77777777" w:rsidR="004C499D" w:rsidRDefault="00114670">
      <w:pPr>
        <w:numPr>
          <w:ilvl w:val="1"/>
          <w:numId w:val="2"/>
        </w:numPr>
        <w:spacing w:after="0"/>
        <w:rPr>
          <w:rFonts w:ascii="Arial" w:eastAsia="Arial" w:hAnsi="Arial" w:cs="Arial"/>
        </w:rPr>
      </w:pPr>
      <w:r>
        <w:rPr>
          <w:rFonts w:ascii="Arial" w:eastAsia="Arial" w:hAnsi="Arial" w:cs="Arial"/>
        </w:rPr>
        <w:t>Sponsored a VALE Breakout Session proposal from one of our members</w:t>
      </w:r>
    </w:p>
    <w:p w14:paraId="0000004B" w14:textId="77777777" w:rsidR="004C499D" w:rsidRDefault="00114670">
      <w:pPr>
        <w:numPr>
          <w:ilvl w:val="1"/>
          <w:numId w:val="2"/>
        </w:numPr>
        <w:spacing w:after="0"/>
        <w:rPr>
          <w:rFonts w:ascii="Arial" w:eastAsia="Arial" w:hAnsi="Arial" w:cs="Arial"/>
        </w:rPr>
      </w:pPr>
      <w:r>
        <w:rPr>
          <w:rFonts w:ascii="Arial" w:eastAsia="Arial" w:hAnsi="Arial" w:cs="Arial"/>
        </w:rPr>
        <w:t>Will be organizing meetings for the Name Change Task Force</w:t>
      </w:r>
    </w:p>
    <w:p w14:paraId="0000004C" w14:textId="77777777" w:rsidR="004C499D" w:rsidRDefault="00114670">
      <w:pPr>
        <w:numPr>
          <w:ilvl w:val="1"/>
          <w:numId w:val="2"/>
        </w:numPr>
        <w:spacing w:after="0"/>
        <w:rPr>
          <w:rFonts w:ascii="Arial" w:eastAsia="Arial" w:hAnsi="Arial" w:cs="Arial"/>
        </w:rPr>
      </w:pPr>
      <w:r>
        <w:rPr>
          <w:rFonts w:ascii="Arial" w:eastAsia="Arial" w:hAnsi="Arial" w:cs="Arial"/>
        </w:rPr>
        <w:t>Member Spotlight is in progress</w:t>
      </w:r>
    </w:p>
    <w:p w14:paraId="0000004D" w14:textId="77777777" w:rsidR="004C499D" w:rsidRDefault="00114670">
      <w:pPr>
        <w:numPr>
          <w:ilvl w:val="1"/>
          <w:numId w:val="2"/>
        </w:numPr>
        <w:rPr>
          <w:rFonts w:ascii="Arial" w:eastAsia="Arial" w:hAnsi="Arial" w:cs="Arial"/>
        </w:rPr>
      </w:pPr>
      <w:r>
        <w:rPr>
          <w:rFonts w:ascii="Arial" w:eastAsia="Arial" w:hAnsi="Arial" w:cs="Arial"/>
        </w:rPr>
        <w:t>Shared info on social media for VALE proposals and newsletter submissions</w:t>
      </w:r>
    </w:p>
    <w:p w14:paraId="0000004E" w14:textId="77777777" w:rsidR="004C499D" w:rsidRDefault="004C499D">
      <w:pPr>
        <w:ind w:left="2160"/>
        <w:rPr>
          <w:rFonts w:ascii="Arial" w:eastAsia="Arial" w:hAnsi="Arial" w:cs="Arial"/>
        </w:rPr>
      </w:pPr>
    </w:p>
    <w:p w14:paraId="0000004F" w14:textId="77777777" w:rsidR="004C499D" w:rsidRDefault="00114670">
      <w:pPr>
        <w:numPr>
          <w:ilvl w:val="0"/>
          <w:numId w:val="2"/>
        </w:numPr>
        <w:spacing w:after="0"/>
        <w:rPr>
          <w:rFonts w:ascii="Arial" w:eastAsia="Arial" w:hAnsi="Arial" w:cs="Arial"/>
        </w:rPr>
      </w:pPr>
      <w:r>
        <w:rPr>
          <w:rFonts w:ascii="Arial" w:eastAsia="Arial" w:hAnsi="Arial" w:cs="Arial"/>
        </w:rPr>
        <w:t>Newsletter (Katie</w:t>
      </w:r>
      <w:r>
        <w:rPr>
          <w:rFonts w:ascii="Arial" w:eastAsia="Arial" w:hAnsi="Arial" w:cs="Arial"/>
        </w:rPr>
        <w:t xml:space="preserve"> and Joan) </w:t>
      </w:r>
    </w:p>
    <w:p w14:paraId="00000050" w14:textId="77777777" w:rsidR="004C499D" w:rsidRDefault="00114670">
      <w:pPr>
        <w:numPr>
          <w:ilvl w:val="1"/>
          <w:numId w:val="2"/>
        </w:numPr>
        <w:rPr>
          <w:rFonts w:ascii="Arial" w:eastAsia="Arial" w:hAnsi="Arial" w:cs="Arial"/>
        </w:rPr>
      </w:pPr>
      <w:r>
        <w:rPr>
          <w:rFonts w:ascii="Arial" w:eastAsia="Arial" w:hAnsi="Arial" w:cs="Arial"/>
        </w:rPr>
        <w:t>We have sent out two calls for submissions, and we have received a few announcements and two proposals for articles about fake news initiatives at two different institutions. Our next call goes out on 10/22.</w:t>
      </w:r>
    </w:p>
    <w:p w14:paraId="00000051" w14:textId="77777777" w:rsidR="004C499D" w:rsidRDefault="00114670">
      <w:pPr>
        <w:ind w:left="2160"/>
        <w:rPr>
          <w:rFonts w:ascii="Arial" w:eastAsia="Arial" w:hAnsi="Arial" w:cs="Arial"/>
        </w:rPr>
      </w:pPr>
      <w:r>
        <w:rPr>
          <w:rFonts w:ascii="Arial" w:eastAsia="Arial" w:hAnsi="Arial" w:cs="Arial"/>
        </w:rPr>
        <w:t xml:space="preserve">Other articles: </w:t>
      </w:r>
    </w:p>
    <w:p w14:paraId="00000052" w14:textId="77777777" w:rsidR="004C499D" w:rsidRDefault="00114670">
      <w:pPr>
        <w:numPr>
          <w:ilvl w:val="1"/>
          <w:numId w:val="2"/>
        </w:numPr>
        <w:spacing w:after="0"/>
        <w:rPr>
          <w:rFonts w:ascii="Arial" w:eastAsia="Arial" w:hAnsi="Arial" w:cs="Arial"/>
        </w:rPr>
      </w:pPr>
      <w:r>
        <w:rPr>
          <w:rFonts w:ascii="Arial" w:eastAsia="Arial" w:hAnsi="Arial" w:cs="Arial"/>
        </w:rPr>
        <w:t>Marketing &amp; Outreac</w:t>
      </w:r>
      <w:r>
        <w:rPr>
          <w:rFonts w:ascii="Arial" w:eastAsia="Arial" w:hAnsi="Arial" w:cs="Arial"/>
        </w:rPr>
        <w:t xml:space="preserve">h is going to report on the Open Membership meeting. We have a number of great photos. </w:t>
      </w:r>
    </w:p>
    <w:p w14:paraId="00000053" w14:textId="77777777" w:rsidR="004C499D" w:rsidRDefault="00114670">
      <w:pPr>
        <w:numPr>
          <w:ilvl w:val="1"/>
          <w:numId w:val="2"/>
        </w:numPr>
        <w:spacing w:after="0"/>
        <w:rPr>
          <w:rFonts w:ascii="Arial" w:eastAsia="Arial" w:hAnsi="Arial" w:cs="Arial"/>
        </w:rPr>
      </w:pPr>
      <w:r>
        <w:rPr>
          <w:rFonts w:ascii="Arial" w:eastAsia="Arial" w:hAnsi="Arial" w:cs="Arial"/>
        </w:rPr>
        <w:t>We will promote the NJLA conference.</w:t>
      </w:r>
    </w:p>
    <w:p w14:paraId="00000054" w14:textId="77777777" w:rsidR="004C499D" w:rsidRDefault="00114670">
      <w:pPr>
        <w:numPr>
          <w:ilvl w:val="0"/>
          <w:numId w:val="2"/>
        </w:numPr>
        <w:spacing w:after="0"/>
        <w:rPr>
          <w:rFonts w:ascii="Arial" w:eastAsia="Arial" w:hAnsi="Arial" w:cs="Arial"/>
        </w:rPr>
      </w:pPr>
      <w:r>
        <w:rPr>
          <w:rFonts w:ascii="Arial" w:eastAsia="Arial" w:hAnsi="Arial" w:cs="Arial"/>
        </w:rPr>
        <w:t xml:space="preserve">Nominations, Steve Shapiro </w:t>
      </w:r>
    </w:p>
    <w:p w14:paraId="00000055" w14:textId="77777777" w:rsidR="004C499D" w:rsidRDefault="00114670">
      <w:pPr>
        <w:numPr>
          <w:ilvl w:val="1"/>
          <w:numId w:val="2"/>
        </w:numPr>
        <w:rPr>
          <w:rFonts w:ascii="Arial" w:eastAsia="Arial" w:hAnsi="Arial" w:cs="Arial"/>
        </w:rPr>
      </w:pPr>
      <w:r>
        <w:rPr>
          <w:rFonts w:ascii="Arial" w:eastAsia="Arial" w:hAnsi="Arial" w:cs="Arial"/>
        </w:rPr>
        <w:t>Steve plans to reach out to existing board members to see if they will stay in their posts. He will sol</w:t>
      </w:r>
      <w:r>
        <w:rPr>
          <w:rFonts w:ascii="Arial" w:eastAsia="Arial" w:hAnsi="Arial" w:cs="Arial"/>
        </w:rPr>
        <w:t>icit additional nominations from members.</w:t>
      </w:r>
    </w:p>
    <w:p w14:paraId="00000056" w14:textId="77777777" w:rsidR="004C499D" w:rsidRDefault="004C499D">
      <w:pPr>
        <w:ind w:left="1440"/>
        <w:rPr>
          <w:rFonts w:ascii="Arial" w:eastAsia="Arial" w:hAnsi="Arial" w:cs="Arial"/>
        </w:rPr>
      </w:pPr>
    </w:p>
    <w:p w14:paraId="00000057" w14:textId="2A5B04D8" w:rsidR="004C499D" w:rsidRDefault="00114670">
      <w:pPr>
        <w:numPr>
          <w:ilvl w:val="0"/>
          <w:numId w:val="2"/>
        </w:numPr>
        <w:rPr>
          <w:rFonts w:ascii="Arial" w:eastAsia="Arial" w:hAnsi="Arial" w:cs="Arial"/>
        </w:rPr>
      </w:pPr>
      <w:r>
        <w:rPr>
          <w:rFonts w:ascii="Arial" w:eastAsia="Arial" w:hAnsi="Arial" w:cs="Arial"/>
        </w:rPr>
        <w:t xml:space="preserve">Research, Heather </w:t>
      </w:r>
      <w:proofErr w:type="spellStart"/>
      <w:r>
        <w:rPr>
          <w:rFonts w:ascii="Arial" w:eastAsia="Arial" w:hAnsi="Arial" w:cs="Arial"/>
        </w:rPr>
        <w:t>Dalal</w:t>
      </w:r>
      <w:proofErr w:type="spellEnd"/>
      <w:r>
        <w:rPr>
          <w:rFonts w:ascii="Arial" w:eastAsia="Arial" w:hAnsi="Arial" w:cs="Arial"/>
        </w:rPr>
        <w:t xml:space="preserve"> (Rider</w:t>
      </w:r>
      <w:r>
        <w:rPr>
          <w:rFonts w:ascii="Arial" w:eastAsia="Arial" w:hAnsi="Arial" w:cs="Arial"/>
        </w:rPr>
        <w:t>)</w:t>
      </w:r>
    </w:p>
    <w:p w14:paraId="00000058" w14:textId="1AFEE0E6" w:rsidR="004C499D" w:rsidRDefault="00114670">
      <w:pPr>
        <w:ind w:left="1440"/>
        <w:rPr>
          <w:rFonts w:ascii="Arial" w:eastAsia="Arial" w:hAnsi="Arial" w:cs="Arial"/>
        </w:rPr>
      </w:pPr>
      <w:r>
        <w:rPr>
          <w:rFonts w:ascii="Arial" w:eastAsia="Arial" w:hAnsi="Arial" w:cs="Arial"/>
        </w:rPr>
        <w:lastRenderedPageBreak/>
        <w:t>The Research Committee had our first meeting on Sept 27th.  Melissa Hofmann, Rider University, will serve as co-chair with me.  Cynthia Coulter has submitted a poster for</w:t>
      </w:r>
      <w:r>
        <w:rPr>
          <w:rFonts w:ascii="Arial" w:eastAsia="Arial" w:hAnsi="Arial" w:cs="Arial"/>
        </w:rPr>
        <w:t xml:space="preserve"> the VALE conference to promote the Research Award and Forum. </w:t>
      </w:r>
      <w:r>
        <w:rPr>
          <w:rFonts w:ascii="Arial" w:eastAsia="Arial" w:hAnsi="Arial" w:cs="Arial"/>
        </w:rPr>
        <w:br/>
      </w:r>
      <w:r>
        <w:rPr>
          <w:rFonts w:ascii="Arial" w:eastAsia="Arial" w:hAnsi="Arial" w:cs="Arial"/>
        </w:rPr>
        <w:br/>
        <w:t xml:space="preserve">In order to promote research in NJ, we decided it would be worthwhile to post a list of articles published by NJ librarians to the website </w:t>
      </w:r>
      <w:r>
        <w:rPr>
          <w:rFonts w:ascii="Arial" w:eastAsia="Arial" w:hAnsi="Arial" w:cs="Arial"/>
        </w:rPr>
        <w:t>Since we do not know the volume of articles, we deci</w:t>
      </w:r>
      <w:r>
        <w:rPr>
          <w:rFonts w:ascii="Arial" w:eastAsia="Arial" w:hAnsi="Arial" w:cs="Arial"/>
        </w:rPr>
        <w:t>ded to pull a list of articles before we make decisions about frequency, and if we include positive reactions (not reviews) or just the abstracts for these articles.  We don’t want to exclude any articles. Right now, we’ve only been through LISTA, but we’l</w:t>
      </w:r>
      <w:r>
        <w:rPr>
          <w:rFonts w:ascii="Arial" w:eastAsia="Arial" w:hAnsi="Arial" w:cs="Arial"/>
        </w:rPr>
        <w:t xml:space="preserve">l probably write documentation about how we arrived at our list and how to add articles missed. </w:t>
      </w:r>
    </w:p>
    <w:p w14:paraId="00000059" w14:textId="77777777" w:rsidR="004C499D" w:rsidRDefault="004C499D">
      <w:pPr>
        <w:ind w:left="1440"/>
        <w:rPr>
          <w:rFonts w:ascii="Arial" w:eastAsia="Arial" w:hAnsi="Arial" w:cs="Arial"/>
        </w:rPr>
      </w:pPr>
    </w:p>
    <w:p w14:paraId="0000005A" w14:textId="77777777" w:rsidR="004C499D" w:rsidRDefault="00114670">
      <w:pPr>
        <w:numPr>
          <w:ilvl w:val="0"/>
          <w:numId w:val="2"/>
        </w:numPr>
        <w:rPr>
          <w:rFonts w:ascii="Arial" w:eastAsia="Arial" w:hAnsi="Arial" w:cs="Arial"/>
        </w:rPr>
      </w:pPr>
      <w:r>
        <w:rPr>
          <w:rFonts w:ascii="Arial" w:eastAsia="Arial" w:hAnsi="Arial" w:cs="Arial"/>
        </w:rPr>
        <w:t xml:space="preserve">Reference Services, Dina </w:t>
      </w:r>
      <w:proofErr w:type="spellStart"/>
      <w:r>
        <w:rPr>
          <w:rFonts w:ascii="Arial" w:eastAsia="Arial" w:hAnsi="Arial" w:cs="Arial"/>
        </w:rPr>
        <w:t>Meky</w:t>
      </w:r>
      <w:proofErr w:type="spellEnd"/>
      <w:r>
        <w:rPr>
          <w:rFonts w:ascii="Arial" w:eastAsia="Arial" w:hAnsi="Arial" w:cs="Arial"/>
        </w:rPr>
        <w:t xml:space="preserve"> (Berkeley College) and Katie Cohen (Ramapo)</w:t>
      </w:r>
    </w:p>
    <w:p w14:paraId="0000005B" w14:textId="77777777" w:rsidR="004C499D" w:rsidRDefault="00114670">
      <w:pPr>
        <w:ind w:left="2160"/>
        <w:rPr>
          <w:rFonts w:ascii="Arial" w:eastAsia="Arial" w:hAnsi="Arial" w:cs="Arial"/>
        </w:rPr>
      </w:pPr>
      <w:r>
        <w:rPr>
          <w:rFonts w:ascii="Arial" w:eastAsia="Arial" w:hAnsi="Arial" w:cs="Arial"/>
        </w:rPr>
        <w:t>The Reference committee held a virtual meeting on September 27th. During the meeting</w:t>
      </w:r>
      <w:r>
        <w:rPr>
          <w:rFonts w:ascii="Arial" w:eastAsia="Arial" w:hAnsi="Arial" w:cs="Arial"/>
        </w:rPr>
        <w:t xml:space="preserve"> they discussed the following items:</w:t>
      </w:r>
    </w:p>
    <w:p w14:paraId="0000005C" w14:textId="77777777" w:rsidR="004C499D" w:rsidRDefault="00114670">
      <w:pPr>
        <w:numPr>
          <w:ilvl w:val="0"/>
          <w:numId w:val="1"/>
        </w:numPr>
        <w:spacing w:after="0"/>
        <w:rPr>
          <w:rFonts w:ascii="Arial" w:eastAsia="Arial" w:hAnsi="Arial" w:cs="Arial"/>
        </w:rPr>
      </w:pPr>
      <w:r>
        <w:rPr>
          <w:rFonts w:ascii="Arial" w:eastAsia="Arial" w:hAnsi="Arial" w:cs="Arial"/>
        </w:rPr>
        <w:t xml:space="preserve"> Review of summer events (NJLA-CUS Summer Workshop Keeping Your Head Above Water with Library Services, NJLA-ACRL CUS Members meeting on September 14th)</w:t>
      </w:r>
    </w:p>
    <w:p w14:paraId="0000005D" w14:textId="77777777" w:rsidR="004C499D" w:rsidRDefault="00114670">
      <w:pPr>
        <w:numPr>
          <w:ilvl w:val="0"/>
          <w:numId w:val="1"/>
        </w:numPr>
        <w:spacing w:after="0"/>
        <w:rPr>
          <w:rFonts w:ascii="Arial" w:eastAsia="Arial" w:hAnsi="Arial" w:cs="Arial"/>
        </w:rPr>
      </w:pPr>
      <w:r>
        <w:rPr>
          <w:rFonts w:ascii="Arial" w:eastAsia="Arial" w:hAnsi="Arial" w:cs="Arial"/>
        </w:rPr>
        <w:t xml:space="preserve"> Discussed the Reference Survey where we looked at how institutions gathered reference data, why and how they used that data and how it compares to when the committee send it out previously.</w:t>
      </w:r>
    </w:p>
    <w:p w14:paraId="0000005E" w14:textId="77777777" w:rsidR="004C499D" w:rsidRDefault="00114670">
      <w:pPr>
        <w:numPr>
          <w:ilvl w:val="0"/>
          <w:numId w:val="1"/>
        </w:numPr>
        <w:spacing w:after="0"/>
        <w:rPr>
          <w:rFonts w:ascii="Arial" w:eastAsia="Arial" w:hAnsi="Arial" w:cs="Arial"/>
        </w:rPr>
      </w:pPr>
      <w:r>
        <w:rPr>
          <w:rFonts w:ascii="Arial" w:eastAsia="Arial" w:hAnsi="Arial" w:cs="Arial"/>
        </w:rPr>
        <w:t>Call out for proposals for VALE, NJLA, and ACRL and designated me</w:t>
      </w:r>
      <w:r>
        <w:rPr>
          <w:rFonts w:ascii="Arial" w:eastAsia="Arial" w:hAnsi="Arial" w:cs="Arial"/>
        </w:rPr>
        <w:t>mbers to submit a proposal to VALE (which they did).</w:t>
      </w:r>
    </w:p>
    <w:p w14:paraId="0000005F" w14:textId="77777777" w:rsidR="004C499D" w:rsidRDefault="00114670">
      <w:pPr>
        <w:numPr>
          <w:ilvl w:val="0"/>
          <w:numId w:val="1"/>
        </w:numPr>
        <w:rPr>
          <w:rFonts w:ascii="Arial" w:eastAsia="Arial" w:hAnsi="Arial" w:cs="Arial"/>
        </w:rPr>
      </w:pPr>
      <w:r>
        <w:rPr>
          <w:rFonts w:ascii="Arial" w:eastAsia="Arial" w:hAnsi="Arial" w:cs="Arial"/>
        </w:rPr>
        <w:t>Next meeting TBD.</w:t>
      </w:r>
    </w:p>
    <w:p w14:paraId="00000060" w14:textId="77777777" w:rsidR="004C499D" w:rsidRDefault="004C499D">
      <w:pPr>
        <w:ind w:left="2160"/>
        <w:rPr>
          <w:rFonts w:ascii="Arial" w:eastAsia="Arial" w:hAnsi="Arial" w:cs="Arial"/>
        </w:rPr>
      </w:pPr>
    </w:p>
    <w:p w14:paraId="00000061" w14:textId="77777777" w:rsidR="004C499D" w:rsidRDefault="00114670">
      <w:pPr>
        <w:numPr>
          <w:ilvl w:val="0"/>
          <w:numId w:val="2"/>
        </w:numPr>
        <w:spacing w:after="0"/>
        <w:rPr>
          <w:rFonts w:ascii="Arial" w:eastAsia="Arial" w:hAnsi="Arial" w:cs="Arial"/>
        </w:rPr>
      </w:pPr>
      <w:r>
        <w:rPr>
          <w:rFonts w:ascii="Arial" w:eastAsia="Arial" w:hAnsi="Arial" w:cs="Arial"/>
        </w:rPr>
        <w:t xml:space="preserve">Technology, Amanda Cowell (TCNJ) </w:t>
      </w:r>
    </w:p>
    <w:p w14:paraId="00000062" w14:textId="77777777" w:rsidR="004C499D" w:rsidRDefault="00114670">
      <w:pPr>
        <w:numPr>
          <w:ilvl w:val="1"/>
          <w:numId w:val="2"/>
        </w:numPr>
        <w:rPr>
          <w:rFonts w:ascii="Arial" w:eastAsia="Arial" w:hAnsi="Arial" w:cs="Arial"/>
        </w:rPr>
      </w:pPr>
      <w:r>
        <w:rPr>
          <w:rFonts w:ascii="Arial" w:eastAsia="Arial" w:hAnsi="Arial" w:cs="Arial"/>
        </w:rPr>
        <w:t>Amanda just took over chairing the committee from Siobhan.  They have not met yet, which is why she has not responded to the email about the aware des</w:t>
      </w:r>
      <w:r>
        <w:rPr>
          <w:rFonts w:ascii="Arial" w:eastAsia="Arial" w:hAnsi="Arial" w:cs="Arial"/>
        </w:rPr>
        <w:t>cription.  We will be meeting virtually the last week in October.</w:t>
      </w:r>
    </w:p>
    <w:p w14:paraId="00000063" w14:textId="77777777" w:rsidR="004C499D" w:rsidRDefault="004C499D">
      <w:pPr>
        <w:ind w:left="1440"/>
        <w:rPr>
          <w:rFonts w:ascii="Arial" w:eastAsia="Arial" w:hAnsi="Arial" w:cs="Arial"/>
        </w:rPr>
      </w:pPr>
    </w:p>
    <w:p w14:paraId="00000064" w14:textId="77777777" w:rsidR="004C499D" w:rsidRDefault="00114670">
      <w:pPr>
        <w:numPr>
          <w:ilvl w:val="0"/>
          <w:numId w:val="2"/>
        </w:numPr>
        <w:rPr>
          <w:rFonts w:ascii="Arial" w:eastAsia="Arial" w:hAnsi="Arial" w:cs="Arial"/>
        </w:rPr>
      </w:pPr>
      <w:r>
        <w:rPr>
          <w:rFonts w:ascii="Arial" w:eastAsia="Arial" w:hAnsi="Arial" w:cs="Arial"/>
        </w:rPr>
        <w:t>User Education (Amanda and Julie)</w:t>
      </w:r>
    </w:p>
    <w:p w14:paraId="00000065" w14:textId="77777777" w:rsidR="004C499D" w:rsidRDefault="00114670">
      <w:pPr>
        <w:pBdr>
          <w:top w:val="nil"/>
          <w:left w:val="nil"/>
          <w:bottom w:val="nil"/>
          <w:right w:val="nil"/>
          <w:between w:val="nil"/>
        </w:pBdr>
        <w:spacing w:after="0"/>
        <w:ind w:left="1080"/>
        <w:rPr>
          <w:rFonts w:ascii="Arial" w:eastAsia="Arial" w:hAnsi="Arial" w:cs="Arial"/>
        </w:rPr>
      </w:pPr>
      <w:r>
        <w:rPr>
          <w:rFonts w:ascii="Arial" w:eastAsia="Arial" w:hAnsi="Arial" w:cs="Arial"/>
        </w:rPr>
        <w:t xml:space="preserve">The User Ed committee held a virtual meeting on 9.28. During the meeting they discussed the following items: </w:t>
      </w:r>
    </w:p>
    <w:p w14:paraId="00000066" w14:textId="77777777" w:rsidR="004C499D" w:rsidRDefault="00114670">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rPr>
        <w:t>Held a discussion on rubrics and assessment i</w:t>
      </w:r>
      <w:r>
        <w:rPr>
          <w:rFonts w:ascii="Arial" w:eastAsia="Arial" w:hAnsi="Arial" w:cs="Arial"/>
        </w:rPr>
        <w:t>n library instruction.</w:t>
      </w:r>
    </w:p>
    <w:p w14:paraId="00000067" w14:textId="77777777" w:rsidR="004C499D" w:rsidRDefault="00114670">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rPr>
        <w:t xml:space="preserve">Discussed the overlap of the Assessment, Reference and User Ed committee and would to make the recommendation that these committees consider holding at least one joint committee meeting in the calendar year. </w:t>
      </w:r>
    </w:p>
    <w:p w14:paraId="00000068" w14:textId="77777777" w:rsidR="004C499D" w:rsidRDefault="00114670">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rPr>
        <w:lastRenderedPageBreak/>
        <w:t>Discussed the name chang</w:t>
      </w:r>
      <w:r>
        <w:rPr>
          <w:rFonts w:ascii="Arial" w:eastAsia="Arial" w:hAnsi="Arial" w:cs="Arial"/>
        </w:rPr>
        <w:t xml:space="preserve">e suggestions that were gathered from the Open Membership meeting and several User Ed committee members like Academic Librarians of New Jersey. </w:t>
      </w:r>
    </w:p>
    <w:p w14:paraId="00000069" w14:textId="77777777" w:rsidR="004C499D" w:rsidRDefault="00114670">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rPr>
        <w:t xml:space="preserve">Next meeting will be November 16th via video conference (weather permitting). </w:t>
      </w:r>
    </w:p>
    <w:p w14:paraId="0000006A" w14:textId="77777777" w:rsidR="004C499D" w:rsidRDefault="004C499D">
      <w:pPr>
        <w:pBdr>
          <w:top w:val="nil"/>
          <w:left w:val="nil"/>
          <w:bottom w:val="nil"/>
          <w:right w:val="nil"/>
          <w:between w:val="nil"/>
        </w:pBdr>
        <w:spacing w:after="0"/>
        <w:ind w:left="1080"/>
        <w:rPr>
          <w:rFonts w:ascii="Arial" w:eastAsia="Arial" w:hAnsi="Arial" w:cs="Arial"/>
        </w:rPr>
      </w:pPr>
    </w:p>
    <w:p w14:paraId="0000006B" w14:textId="77777777" w:rsidR="004C499D" w:rsidRDefault="004C499D">
      <w:pPr>
        <w:pBdr>
          <w:top w:val="nil"/>
          <w:left w:val="nil"/>
          <w:bottom w:val="nil"/>
          <w:right w:val="nil"/>
          <w:between w:val="nil"/>
        </w:pBdr>
        <w:spacing w:after="0"/>
        <w:ind w:left="1080"/>
        <w:rPr>
          <w:rFonts w:ascii="Arial" w:eastAsia="Arial" w:hAnsi="Arial" w:cs="Arial"/>
        </w:rPr>
      </w:pPr>
    </w:p>
    <w:p w14:paraId="0000006C" w14:textId="7A91BDBF" w:rsidR="004C499D" w:rsidRDefault="00114670">
      <w:pPr>
        <w:spacing w:after="0"/>
        <w:rPr>
          <w:rFonts w:ascii="Arial" w:eastAsia="Arial" w:hAnsi="Arial" w:cs="Arial"/>
          <w:u w:val="single"/>
        </w:rPr>
      </w:pPr>
      <w:r>
        <w:rPr>
          <w:rFonts w:ascii="Arial" w:eastAsia="Arial" w:hAnsi="Arial" w:cs="Arial"/>
        </w:rPr>
        <w:t>X.</w:t>
      </w:r>
      <w:r>
        <w:rPr>
          <w:rFonts w:ascii="Arial" w:eastAsia="Arial" w:hAnsi="Arial" w:cs="Arial"/>
        </w:rPr>
        <w:tab/>
      </w:r>
      <w:r>
        <w:rPr>
          <w:rFonts w:ascii="Arial" w:eastAsia="Arial" w:hAnsi="Arial" w:cs="Arial"/>
          <w:u w:val="single"/>
        </w:rPr>
        <w:t>Tasks Forces (new</w:t>
      </w:r>
      <w:r>
        <w:rPr>
          <w:rFonts w:ascii="Arial" w:eastAsia="Arial" w:hAnsi="Arial" w:cs="Arial"/>
          <w:u w:val="single"/>
        </w:rPr>
        <w:t xml:space="preserve">) </w:t>
      </w:r>
    </w:p>
    <w:p w14:paraId="0000006D" w14:textId="77777777" w:rsidR="004C499D" w:rsidRDefault="004C499D">
      <w:pPr>
        <w:pBdr>
          <w:top w:val="nil"/>
          <w:left w:val="nil"/>
          <w:bottom w:val="nil"/>
          <w:right w:val="nil"/>
          <w:between w:val="nil"/>
        </w:pBdr>
        <w:spacing w:after="0"/>
        <w:ind w:left="1080"/>
        <w:rPr>
          <w:rFonts w:ascii="Arial" w:eastAsia="Arial" w:hAnsi="Arial" w:cs="Arial"/>
        </w:rPr>
      </w:pPr>
    </w:p>
    <w:p w14:paraId="0000006E" w14:textId="77777777" w:rsidR="004C499D" w:rsidRDefault="00114670">
      <w:pPr>
        <w:spacing w:after="0"/>
        <w:ind w:left="1080"/>
        <w:rPr>
          <w:rFonts w:ascii="Arial" w:eastAsia="Arial" w:hAnsi="Arial" w:cs="Arial"/>
          <w:b/>
          <w:i/>
        </w:rPr>
      </w:pPr>
      <w:r>
        <w:rPr>
          <w:rFonts w:ascii="Arial" w:eastAsia="Arial" w:hAnsi="Arial" w:cs="Arial"/>
          <w:b/>
          <w:i/>
        </w:rPr>
        <w:t xml:space="preserve">Ad Hoc </w:t>
      </w:r>
      <w:proofErr w:type="spellStart"/>
      <w:r>
        <w:rPr>
          <w:rFonts w:ascii="Arial" w:eastAsia="Arial" w:hAnsi="Arial" w:cs="Arial"/>
          <w:b/>
          <w:i/>
        </w:rPr>
        <w:t>ByLaws</w:t>
      </w:r>
      <w:proofErr w:type="spellEnd"/>
      <w:r>
        <w:rPr>
          <w:rFonts w:ascii="Arial" w:eastAsia="Arial" w:hAnsi="Arial" w:cs="Arial"/>
          <w:b/>
          <w:i/>
        </w:rPr>
        <w:t xml:space="preserve"> Task Force</w:t>
      </w:r>
    </w:p>
    <w:p w14:paraId="0000006F" w14:textId="77777777" w:rsidR="004C499D" w:rsidRDefault="00114670">
      <w:pPr>
        <w:spacing w:after="0"/>
        <w:ind w:left="1440"/>
        <w:rPr>
          <w:rFonts w:ascii="Arial" w:eastAsia="Arial" w:hAnsi="Arial" w:cs="Arial"/>
        </w:rPr>
      </w:pPr>
      <w:r>
        <w:rPr>
          <w:rFonts w:ascii="Arial" w:eastAsia="Arial" w:hAnsi="Arial" w:cs="Arial"/>
        </w:rPr>
        <w:t xml:space="preserve">Members:  Bart, </w:t>
      </w:r>
      <w:proofErr w:type="spellStart"/>
      <w:r>
        <w:rPr>
          <w:rFonts w:ascii="Arial" w:eastAsia="Arial" w:hAnsi="Arial" w:cs="Arial"/>
        </w:rPr>
        <w:t>Romel</w:t>
      </w:r>
      <w:proofErr w:type="spellEnd"/>
      <w:r>
        <w:rPr>
          <w:rFonts w:ascii="Arial" w:eastAsia="Arial" w:hAnsi="Arial" w:cs="Arial"/>
        </w:rPr>
        <w:t>, Siobhan, Bonnie &amp; Gary</w:t>
      </w:r>
    </w:p>
    <w:p w14:paraId="00000070" w14:textId="77777777" w:rsidR="004C499D" w:rsidRDefault="00114670">
      <w:pPr>
        <w:numPr>
          <w:ilvl w:val="0"/>
          <w:numId w:val="4"/>
        </w:numPr>
        <w:spacing w:after="0"/>
        <w:rPr>
          <w:rFonts w:ascii="Arial" w:eastAsia="Arial" w:hAnsi="Arial" w:cs="Arial"/>
        </w:rPr>
      </w:pPr>
      <w:hyperlink r:id="rId13">
        <w:r>
          <w:rPr>
            <w:rFonts w:ascii="Arial" w:eastAsia="Arial" w:hAnsi="Arial" w:cs="Arial"/>
            <w:color w:val="1155CC"/>
            <w:u w:val="single"/>
          </w:rPr>
          <w:t>Report on First meeting of Task Force</w:t>
        </w:r>
      </w:hyperlink>
    </w:p>
    <w:p w14:paraId="00000071" w14:textId="77777777" w:rsidR="004C499D" w:rsidRDefault="004C499D">
      <w:pPr>
        <w:spacing w:after="0"/>
        <w:ind w:left="2160"/>
        <w:rPr>
          <w:rFonts w:ascii="Arial" w:eastAsia="Arial" w:hAnsi="Arial" w:cs="Arial"/>
        </w:rPr>
      </w:pPr>
    </w:p>
    <w:p w14:paraId="00000072" w14:textId="77777777" w:rsidR="004C499D" w:rsidRDefault="00114670">
      <w:pPr>
        <w:pBdr>
          <w:top w:val="nil"/>
          <w:left w:val="nil"/>
          <w:bottom w:val="nil"/>
          <w:right w:val="nil"/>
          <w:between w:val="nil"/>
        </w:pBdr>
        <w:spacing w:after="0"/>
        <w:ind w:firstLine="720"/>
        <w:rPr>
          <w:rFonts w:ascii="Arial" w:eastAsia="Arial" w:hAnsi="Arial" w:cs="Arial"/>
        </w:rPr>
      </w:pPr>
      <w:r>
        <w:rPr>
          <w:rFonts w:ascii="Arial" w:eastAsia="Arial" w:hAnsi="Arial" w:cs="Arial"/>
          <w:b/>
          <w:i/>
        </w:rPr>
        <w:t xml:space="preserve">       Name Change Task Force</w:t>
      </w:r>
      <w:r>
        <w:rPr>
          <w:rFonts w:ascii="Arial" w:eastAsia="Arial" w:hAnsi="Arial" w:cs="Arial"/>
        </w:rPr>
        <w:t xml:space="preserve"> </w:t>
      </w:r>
      <w:hyperlink r:id="rId14">
        <w:r>
          <w:rPr>
            <w:rFonts w:ascii="Arial" w:eastAsia="Arial" w:hAnsi="Arial" w:cs="Arial"/>
            <w:color w:val="1155CC"/>
            <w:u w:val="single"/>
          </w:rPr>
          <w:t>Section Name change proposal</w:t>
        </w:r>
      </w:hyperlink>
    </w:p>
    <w:p w14:paraId="00000073" w14:textId="77777777" w:rsidR="004C499D" w:rsidRDefault="00114670">
      <w:pPr>
        <w:numPr>
          <w:ilvl w:val="2"/>
          <w:numId w:val="6"/>
        </w:numPr>
        <w:pBdr>
          <w:top w:val="nil"/>
          <w:left w:val="nil"/>
          <w:bottom w:val="nil"/>
          <w:right w:val="nil"/>
          <w:between w:val="nil"/>
        </w:pBdr>
        <w:spacing w:after="0"/>
        <w:rPr>
          <w:rFonts w:ascii="Arial" w:eastAsia="Arial" w:hAnsi="Arial" w:cs="Arial"/>
        </w:rPr>
      </w:pPr>
      <w:r>
        <w:rPr>
          <w:rFonts w:ascii="Arial" w:eastAsia="Arial" w:hAnsi="Arial" w:cs="Arial"/>
        </w:rPr>
        <w:t>Name Change Task Force</w:t>
      </w:r>
      <w:r>
        <w:rPr>
          <w:rFonts w:ascii="Arial" w:eastAsia="Arial" w:hAnsi="Arial" w:cs="Arial"/>
        </w:rPr>
        <w:tab/>
      </w:r>
    </w:p>
    <w:p w14:paraId="00000074" w14:textId="77777777" w:rsidR="004C499D" w:rsidRDefault="00114670">
      <w:pPr>
        <w:numPr>
          <w:ilvl w:val="3"/>
          <w:numId w:val="6"/>
        </w:numPr>
        <w:pBdr>
          <w:top w:val="nil"/>
          <w:left w:val="nil"/>
          <w:bottom w:val="nil"/>
          <w:right w:val="nil"/>
          <w:between w:val="nil"/>
        </w:pBdr>
        <w:spacing w:after="0"/>
        <w:rPr>
          <w:rFonts w:ascii="Arial" w:eastAsia="Arial" w:hAnsi="Arial" w:cs="Arial"/>
        </w:rPr>
      </w:pPr>
      <w:r>
        <w:rPr>
          <w:rFonts w:ascii="Arial" w:eastAsia="Arial" w:hAnsi="Arial" w:cs="Arial"/>
        </w:rPr>
        <w:t xml:space="preserve">Kate, Katie, Hilary, Gary, </w:t>
      </w:r>
      <w:proofErr w:type="spellStart"/>
      <w:r>
        <w:rPr>
          <w:rFonts w:ascii="Arial" w:eastAsia="Arial" w:hAnsi="Arial" w:cs="Arial"/>
        </w:rPr>
        <w:t>Romel</w:t>
      </w:r>
      <w:proofErr w:type="spellEnd"/>
      <w:r>
        <w:rPr>
          <w:rFonts w:ascii="Arial" w:eastAsia="Arial" w:hAnsi="Arial" w:cs="Arial"/>
        </w:rPr>
        <w:t xml:space="preserve">, </w:t>
      </w:r>
      <w:proofErr w:type="spellStart"/>
      <w:proofErr w:type="gramStart"/>
      <w:r>
        <w:rPr>
          <w:rFonts w:ascii="Arial" w:eastAsia="Arial" w:hAnsi="Arial" w:cs="Arial"/>
        </w:rPr>
        <w:t>Leslin</w:t>
      </w:r>
      <w:proofErr w:type="spellEnd"/>
      <w:proofErr w:type="gramEnd"/>
      <w:r>
        <w:rPr>
          <w:rFonts w:ascii="Arial" w:eastAsia="Arial" w:hAnsi="Arial" w:cs="Arial"/>
        </w:rPr>
        <w:t xml:space="preserve"> (&amp; will check in with M&amp;O Committee if any other members): A meeting for this will be set up next week. </w:t>
      </w:r>
    </w:p>
    <w:p w14:paraId="00000075" w14:textId="77777777" w:rsidR="004C499D" w:rsidRDefault="004C499D">
      <w:pPr>
        <w:pBdr>
          <w:top w:val="nil"/>
          <w:left w:val="nil"/>
          <w:bottom w:val="nil"/>
          <w:right w:val="nil"/>
          <w:between w:val="nil"/>
        </w:pBdr>
        <w:spacing w:after="0"/>
        <w:ind w:left="1440"/>
        <w:rPr>
          <w:rFonts w:ascii="Arial" w:eastAsia="Arial" w:hAnsi="Arial" w:cs="Arial"/>
        </w:rPr>
      </w:pPr>
    </w:p>
    <w:p w14:paraId="00000076" w14:textId="77777777" w:rsidR="004C499D" w:rsidRDefault="004C499D">
      <w:pPr>
        <w:pBdr>
          <w:top w:val="nil"/>
          <w:left w:val="nil"/>
          <w:bottom w:val="nil"/>
          <w:right w:val="nil"/>
          <w:between w:val="nil"/>
        </w:pBdr>
        <w:spacing w:after="0"/>
        <w:rPr>
          <w:rFonts w:ascii="Arial" w:eastAsia="Arial" w:hAnsi="Arial" w:cs="Arial"/>
        </w:rPr>
      </w:pPr>
    </w:p>
    <w:p w14:paraId="00000077" w14:textId="77777777" w:rsidR="004C499D" w:rsidRDefault="00114670">
      <w:pPr>
        <w:pBdr>
          <w:top w:val="nil"/>
          <w:left w:val="nil"/>
          <w:bottom w:val="nil"/>
          <w:right w:val="nil"/>
          <w:between w:val="nil"/>
        </w:pBdr>
        <w:spacing w:after="0"/>
        <w:rPr>
          <w:rFonts w:ascii="Arial" w:eastAsia="Arial" w:hAnsi="Arial" w:cs="Arial"/>
          <w:u w:val="single"/>
        </w:rPr>
      </w:pPr>
      <w:r>
        <w:rPr>
          <w:rFonts w:ascii="Arial" w:eastAsia="Arial" w:hAnsi="Arial" w:cs="Arial"/>
          <w:u w:val="single"/>
        </w:rPr>
        <w:t>New Business</w:t>
      </w:r>
    </w:p>
    <w:p w14:paraId="00000078" w14:textId="77777777" w:rsidR="004C499D" w:rsidRDefault="004C499D">
      <w:pPr>
        <w:pBdr>
          <w:top w:val="nil"/>
          <w:left w:val="nil"/>
          <w:bottom w:val="nil"/>
          <w:right w:val="nil"/>
          <w:between w:val="nil"/>
        </w:pBdr>
        <w:spacing w:after="0"/>
        <w:rPr>
          <w:rFonts w:ascii="Arial" w:eastAsia="Arial" w:hAnsi="Arial" w:cs="Arial"/>
        </w:rPr>
      </w:pPr>
    </w:p>
    <w:p w14:paraId="00000079" w14:textId="77777777" w:rsidR="004C499D" w:rsidRDefault="00114670">
      <w:pPr>
        <w:pBdr>
          <w:top w:val="nil"/>
          <w:left w:val="nil"/>
          <w:bottom w:val="nil"/>
          <w:right w:val="nil"/>
          <w:between w:val="nil"/>
        </w:pBdr>
        <w:spacing w:after="0"/>
        <w:rPr>
          <w:rFonts w:ascii="Arial" w:eastAsia="Arial" w:hAnsi="Arial" w:cs="Arial"/>
          <w:u w:val="single"/>
        </w:rPr>
      </w:pPr>
      <w:r>
        <w:rPr>
          <w:rFonts w:ascii="Arial" w:eastAsia="Arial" w:hAnsi="Arial" w:cs="Arial"/>
          <w:u w:val="single"/>
        </w:rPr>
        <w:t>Old Business</w:t>
      </w:r>
    </w:p>
    <w:p w14:paraId="0000007A" w14:textId="77777777" w:rsidR="004C499D" w:rsidRDefault="00114670">
      <w:pPr>
        <w:rPr>
          <w:rFonts w:ascii="Arial" w:eastAsia="Arial" w:hAnsi="Arial" w:cs="Arial"/>
        </w:rPr>
      </w:pPr>
      <w:r>
        <w:rPr>
          <w:rFonts w:ascii="Arial" w:eastAsia="Arial" w:hAnsi="Arial" w:cs="Arial"/>
        </w:rPr>
        <w:t xml:space="preserve">Check that this is correct and updated: </w:t>
      </w:r>
      <w:hyperlink r:id="rId15">
        <w:r>
          <w:rPr>
            <w:rFonts w:ascii="Arial" w:eastAsia="Arial" w:hAnsi="Arial" w:cs="Arial"/>
            <w:color w:val="1155CC"/>
            <w:u w:val="single"/>
          </w:rPr>
          <w:t>http://cus.njla.org/content/committee-chairs</w:t>
        </w:r>
      </w:hyperlink>
      <w:r>
        <w:rPr>
          <w:rFonts w:ascii="Arial" w:eastAsia="Arial" w:hAnsi="Arial" w:cs="Arial"/>
        </w:rPr>
        <w:t xml:space="preserve"> </w:t>
      </w:r>
    </w:p>
    <w:p w14:paraId="0000007B" w14:textId="77777777" w:rsidR="004C499D" w:rsidRDefault="004C499D">
      <w:pPr>
        <w:pBdr>
          <w:top w:val="nil"/>
          <w:left w:val="nil"/>
          <w:bottom w:val="nil"/>
          <w:right w:val="nil"/>
          <w:between w:val="nil"/>
        </w:pBdr>
        <w:spacing w:after="0"/>
        <w:rPr>
          <w:rFonts w:ascii="Arial" w:eastAsia="Arial" w:hAnsi="Arial" w:cs="Arial"/>
        </w:rPr>
      </w:pPr>
    </w:p>
    <w:p w14:paraId="0000007C" w14:textId="77777777" w:rsidR="004C499D" w:rsidRDefault="00114670">
      <w:pPr>
        <w:pBdr>
          <w:top w:val="nil"/>
          <w:left w:val="nil"/>
          <w:bottom w:val="nil"/>
          <w:right w:val="nil"/>
          <w:between w:val="nil"/>
        </w:pBdr>
        <w:spacing w:after="0"/>
        <w:rPr>
          <w:rFonts w:ascii="Arial" w:eastAsia="Arial" w:hAnsi="Arial" w:cs="Arial"/>
          <w:u w:val="single"/>
        </w:rPr>
      </w:pPr>
      <w:r>
        <w:rPr>
          <w:rFonts w:ascii="Arial" w:eastAsia="Arial" w:hAnsi="Arial" w:cs="Arial"/>
          <w:u w:val="single"/>
        </w:rPr>
        <w:t>Good of the Order</w:t>
      </w:r>
    </w:p>
    <w:p w14:paraId="0000007D" w14:textId="77777777" w:rsidR="004C499D" w:rsidRDefault="00114670">
      <w:pPr>
        <w:pBdr>
          <w:top w:val="nil"/>
          <w:left w:val="nil"/>
          <w:bottom w:val="nil"/>
          <w:right w:val="nil"/>
          <w:between w:val="nil"/>
        </w:pBdr>
        <w:spacing w:after="0"/>
        <w:rPr>
          <w:rFonts w:ascii="Arial" w:eastAsia="Arial" w:hAnsi="Arial" w:cs="Arial"/>
        </w:rPr>
      </w:pPr>
      <w:r>
        <w:rPr>
          <w:rFonts w:ascii="Arial" w:eastAsia="Arial" w:hAnsi="Arial" w:cs="Arial"/>
          <w:u w:val="single"/>
        </w:rPr>
        <w:tab/>
      </w:r>
      <w:r>
        <w:rPr>
          <w:rFonts w:ascii="Arial" w:eastAsia="Arial" w:hAnsi="Arial" w:cs="Arial"/>
        </w:rPr>
        <w:t xml:space="preserve">November 9th meeting will be asynchronous; updates should be submitted by Nov. 7th. </w:t>
      </w:r>
    </w:p>
    <w:p w14:paraId="0000007E" w14:textId="77777777" w:rsidR="004C499D" w:rsidRDefault="004C499D">
      <w:pPr>
        <w:pBdr>
          <w:top w:val="nil"/>
          <w:left w:val="nil"/>
          <w:bottom w:val="nil"/>
          <w:right w:val="nil"/>
          <w:between w:val="nil"/>
        </w:pBdr>
        <w:spacing w:after="0"/>
        <w:rPr>
          <w:rFonts w:ascii="Times New Roman" w:eastAsia="Times New Roman" w:hAnsi="Times New Roman" w:cs="Times New Roman"/>
        </w:rPr>
      </w:pPr>
    </w:p>
    <w:sectPr w:rsidR="004C49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DF6"/>
    <w:multiLevelType w:val="multilevel"/>
    <w:tmpl w:val="20E2FF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0F66869"/>
    <w:multiLevelType w:val="multilevel"/>
    <w:tmpl w:val="A58689BC"/>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0474A7D"/>
    <w:multiLevelType w:val="multilevel"/>
    <w:tmpl w:val="E304AA76"/>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997C22"/>
    <w:multiLevelType w:val="multilevel"/>
    <w:tmpl w:val="DE62FDE2"/>
    <w:lvl w:ilvl="0">
      <w:start w:val="1"/>
      <w:numFmt w:val="upperRoman"/>
      <w:lvlText w:val="%1."/>
      <w:lvlJc w:val="right"/>
      <w:pPr>
        <w:ind w:left="1080" w:hanging="72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8665B3"/>
    <w:multiLevelType w:val="multilevel"/>
    <w:tmpl w:val="C5BE7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ACE2E46"/>
    <w:multiLevelType w:val="multilevel"/>
    <w:tmpl w:val="D7661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4C499D"/>
    <w:rsid w:val="00114670"/>
    <w:rsid w:val="004C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2B2D"/>
  <w15:docId w15:val="{A0315853-D47C-4D0B-9E3E-DA818B2E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cLJTn0SBDd5kGt49nlSim4UprAuwGpdoWVqz19a7XWZSY_w/viewform" TargetMode="External"/><Relationship Id="rId13" Type="http://schemas.openxmlformats.org/officeDocument/2006/relationships/hyperlink" Target="https://docs.google.com/document/d/1iz3NtY5WWycZ_WVU_wRQ5IWBYpGbd9qTEXGRDXaDxBM/edit?usp=sharing" TargetMode="External"/><Relationship Id="rId3" Type="http://schemas.openxmlformats.org/officeDocument/2006/relationships/settings" Target="settings.xml"/><Relationship Id="rId7" Type="http://schemas.openxmlformats.org/officeDocument/2006/relationships/hyperlink" Target="https://njla.org/awards" TargetMode="External"/><Relationship Id="rId12" Type="http://schemas.openxmlformats.org/officeDocument/2006/relationships/hyperlink" Target="https://njla.org/content/adobe-connect-request-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jleg.state.nj.us/2018/Bills/A0500/327_U1.PDF" TargetMode="External"/><Relationship Id="rId11" Type="http://schemas.openxmlformats.org/officeDocument/2006/relationships/hyperlink" Target="https://njla.org/content/adobe-connect-request-form" TargetMode="External"/><Relationship Id="rId5" Type="http://schemas.openxmlformats.org/officeDocument/2006/relationships/hyperlink" Target="http://cus.njla.org/sites/cus.njla.org/files/Legislative%20Updates%20Digest%20Summer%202018.pdf" TargetMode="External"/><Relationship Id="rId15" Type="http://schemas.openxmlformats.org/officeDocument/2006/relationships/hyperlink" Target="http://cus.njla.org/content/committee-chairs" TargetMode="External"/><Relationship Id="rId10" Type="http://schemas.openxmlformats.org/officeDocument/2006/relationships/hyperlink" Target="https://njla.org/content/njla-membership-webform" TargetMode="External"/><Relationship Id="rId4" Type="http://schemas.openxmlformats.org/officeDocument/2006/relationships/webSettings" Target="webSettings.xml"/><Relationship Id="rId9" Type="http://schemas.openxmlformats.org/officeDocument/2006/relationships/hyperlink" Target="https://njla.org/content/statement-njla-supports-rights-library-employees-unionize" TargetMode="External"/><Relationship Id="rId14" Type="http://schemas.openxmlformats.org/officeDocument/2006/relationships/hyperlink" Target="https://drive.google.com/file/d/1r9mNAXujsKQMREynYe4Cyn8zeuT4MZQ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9897</Characters>
  <Application>Microsoft Office Word</Application>
  <DocSecurity>0</DocSecurity>
  <Lines>82</Lines>
  <Paragraphs>23</Paragraphs>
  <ScaleCrop>false</ScaleCrop>
  <Company>Rutgers University Libraries</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 Everts</cp:lastModifiedBy>
  <cp:revision>2</cp:revision>
  <dcterms:created xsi:type="dcterms:W3CDTF">2019-04-04T18:04:00Z</dcterms:created>
  <dcterms:modified xsi:type="dcterms:W3CDTF">2019-04-04T18:06:00Z</dcterms:modified>
</cp:coreProperties>
</file>